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04295" w14:textId="77777777" w:rsidR="00702EEE" w:rsidRPr="00093FA0" w:rsidRDefault="00571E95">
      <w:pPr>
        <w:rPr>
          <w:sz w:val="40"/>
          <w:szCs w:val="40"/>
        </w:rPr>
      </w:pPr>
      <w:r w:rsidRPr="00093FA0">
        <w:rPr>
          <w:sz w:val="40"/>
          <w:szCs w:val="40"/>
        </w:rPr>
        <w:t xml:space="preserve">Hurtige opgaver og penge til </w:t>
      </w:r>
      <w:proofErr w:type="spellStart"/>
      <w:r w:rsidRPr="00093FA0">
        <w:rPr>
          <w:sz w:val="40"/>
          <w:szCs w:val="40"/>
        </w:rPr>
        <w:t>AquaDjurs</w:t>
      </w:r>
      <w:proofErr w:type="spellEnd"/>
      <w:r w:rsidRPr="00093FA0">
        <w:rPr>
          <w:sz w:val="40"/>
          <w:szCs w:val="40"/>
        </w:rPr>
        <w:t>’ leverandører</w:t>
      </w:r>
    </w:p>
    <w:p w14:paraId="18672BB8" w14:textId="77777777" w:rsidR="00571E95" w:rsidRPr="00093FA0" w:rsidRDefault="00571E95">
      <w:pPr>
        <w:rPr>
          <w:b/>
          <w:bCs/>
        </w:rPr>
      </w:pPr>
      <w:r w:rsidRPr="00093FA0">
        <w:rPr>
          <w:b/>
          <w:bCs/>
        </w:rPr>
        <w:t xml:space="preserve">Regninger betales med det samme og flere </w:t>
      </w:r>
      <w:r w:rsidR="00093FA0">
        <w:rPr>
          <w:b/>
          <w:bCs/>
        </w:rPr>
        <w:t>eksterne opgaver</w:t>
      </w:r>
      <w:r w:rsidRPr="00093FA0">
        <w:rPr>
          <w:b/>
          <w:bCs/>
        </w:rPr>
        <w:t xml:space="preserve"> </w:t>
      </w:r>
      <w:r w:rsidR="00093FA0">
        <w:rPr>
          <w:b/>
          <w:bCs/>
        </w:rPr>
        <w:t>rykkes frem</w:t>
      </w:r>
      <w:r w:rsidRPr="00093FA0">
        <w:rPr>
          <w:b/>
          <w:bCs/>
        </w:rPr>
        <w:t xml:space="preserve"> for at hjælpe erhvervslivet gennem Coronakrisen</w:t>
      </w:r>
    </w:p>
    <w:p w14:paraId="4904E04D" w14:textId="77777777" w:rsidR="00571E95" w:rsidRDefault="007C594B">
      <w:r>
        <w:br/>
      </w:r>
      <w:r w:rsidR="004D4F8A">
        <w:t>Virksomheder</w:t>
      </w:r>
      <w:r w:rsidR="00571E95">
        <w:t xml:space="preserve">, der har penge til gode hos </w:t>
      </w:r>
      <w:proofErr w:type="spellStart"/>
      <w:r w:rsidR="00571E95">
        <w:t>AquaDjurs</w:t>
      </w:r>
      <w:proofErr w:type="spellEnd"/>
      <w:r w:rsidR="00571E95">
        <w:t xml:space="preserve">, kan se frem til hurtig afregning. Vandselskabet dropper de sædvanlige betalingsbetingelser og betaler </w:t>
      </w:r>
      <w:r w:rsidR="0038654C">
        <w:t xml:space="preserve">deres regninger </w:t>
      </w:r>
      <w:r w:rsidR="00571E95">
        <w:t>med det samme</w:t>
      </w:r>
      <w:r w:rsidR="0038654C">
        <w:t>. Det skal</w:t>
      </w:r>
      <w:r w:rsidR="00571E95">
        <w:t xml:space="preserve"> komme det trængte erhvervsliv i møde under Coronakrisen</w:t>
      </w:r>
      <w:r>
        <w:t>.</w:t>
      </w:r>
      <w:r w:rsidR="007378BE">
        <w:t xml:space="preserve"> </w:t>
      </w:r>
    </w:p>
    <w:p w14:paraId="5B1DB520" w14:textId="30E90048" w:rsidR="00571E95" w:rsidRDefault="00571E95">
      <w:r w:rsidRPr="008D5F2A">
        <w:t xml:space="preserve">Samtidig fremskynder </w:t>
      </w:r>
      <w:proofErr w:type="spellStart"/>
      <w:r w:rsidRPr="008D5F2A">
        <w:t>AquaDjurs</w:t>
      </w:r>
      <w:proofErr w:type="spellEnd"/>
      <w:r w:rsidRPr="008D5F2A">
        <w:t xml:space="preserve"> en række opgaver. Det er for eksempel </w:t>
      </w:r>
      <w:r w:rsidR="00530A94" w:rsidRPr="008D5F2A">
        <w:t>mindre entreprenøropgaver, udskiftning af tag på en</w:t>
      </w:r>
      <w:r w:rsidR="00694A74" w:rsidRPr="008D5F2A">
        <w:t xml:space="preserve"> til</w:t>
      </w:r>
      <w:r w:rsidR="00530A94" w:rsidRPr="008D5F2A">
        <w:t xml:space="preserve"> </w:t>
      </w:r>
      <w:r w:rsidR="00875699" w:rsidRPr="008D5F2A">
        <w:t>flere</w:t>
      </w:r>
      <w:r w:rsidR="00530A94" w:rsidRPr="008D5F2A">
        <w:t xml:space="preserve"> driftsbygninger </w:t>
      </w:r>
      <w:r w:rsidRPr="008D5F2A">
        <w:t xml:space="preserve">på Fornæs Renseanlæg og </w:t>
      </w:r>
      <w:r>
        <w:t>vedligeholdelse af maskiner og bilpark.</w:t>
      </w:r>
      <w:r w:rsidR="00093FA0">
        <w:t xml:space="preserve"> </w:t>
      </w:r>
      <w:r w:rsidR="007C594B">
        <w:t>Der er altså både arbejde og penge til</w:t>
      </w:r>
      <w:r w:rsidR="00E14024">
        <w:t xml:space="preserve"> </w:t>
      </w:r>
      <w:r w:rsidR="007C594B">
        <w:t>leverandører</w:t>
      </w:r>
      <w:r w:rsidR="00E14024">
        <w:t xml:space="preserve">, som pludseligt og uforskyldt er blevet udfordret </w:t>
      </w:r>
      <w:r w:rsidR="0038654C">
        <w:t>af aflyste og udsatte ordrer</w:t>
      </w:r>
      <w:r w:rsidR="007C594B">
        <w:t>.</w:t>
      </w:r>
    </w:p>
    <w:p w14:paraId="1DBA6D96" w14:textId="20154AC1" w:rsidR="00571E95" w:rsidRDefault="007378BE">
      <w:r>
        <w:t>”</w:t>
      </w:r>
      <w:r w:rsidR="00571E95">
        <w:t xml:space="preserve">Det er den måde, vi kan bidrage til at holde hjulene i gang i lokalsamfundet. Det er opgaver, som under alle omstændigheder ville komme, men som vi lige så godt kan aktivere med det samme,” siger direktør i </w:t>
      </w:r>
      <w:proofErr w:type="spellStart"/>
      <w:r w:rsidR="00571E95">
        <w:t>AquaDjurs</w:t>
      </w:r>
      <w:proofErr w:type="spellEnd"/>
      <w:r w:rsidR="00571E95">
        <w:t xml:space="preserve"> Palle Mikkelsen.</w:t>
      </w:r>
    </w:p>
    <w:p w14:paraId="140AC89F" w14:textId="77777777" w:rsidR="007C594B" w:rsidRDefault="007C594B">
      <w:r>
        <w:t xml:space="preserve">Desuden fortsætter alle anlægsopgaver stort set som planlagt. </w:t>
      </w:r>
    </w:p>
    <w:p w14:paraId="7CBF26EB" w14:textId="77777777" w:rsidR="007C594B" w:rsidRPr="007C594B" w:rsidRDefault="007C594B">
      <w:pPr>
        <w:rPr>
          <w:b/>
          <w:bCs/>
        </w:rPr>
      </w:pPr>
      <w:r w:rsidRPr="007C594B">
        <w:rPr>
          <w:b/>
          <w:bCs/>
        </w:rPr>
        <w:t>Sikker</w:t>
      </w:r>
      <w:r>
        <w:rPr>
          <w:b/>
          <w:bCs/>
        </w:rPr>
        <w:t>hed for vand i hanerne</w:t>
      </w:r>
    </w:p>
    <w:p w14:paraId="4C44F730" w14:textId="77777777" w:rsidR="007C594B" w:rsidRDefault="00093FA0">
      <w:r>
        <w:t xml:space="preserve">Det er </w:t>
      </w:r>
      <w:r w:rsidR="00E14024">
        <w:t>vitalt</w:t>
      </w:r>
      <w:r>
        <w:t xml:space="preserve"> for samfundet, at drikkevandet </w:t>
      </w:r>
      <w:r w:rsidR="007C594B">
        <w:t xml:space="preserve">til enhver tid </w:t>
      </w:r>
      <w:r>
        <w:t xml:space="preserve">flyder i hanerne, og </w:t>
      </w:r>
      <w:r w:rsidR="004D4F8A">
        <w:t xml:space="preserve">at </w:t>
      </w:r>
      <w:r>
        <w:t xml:space="preserve">spildevandet </w:t>
      </w:r>
      <w:r w:rsidR="004D4F8A">
        <w:t>bliver renset</w:t>
      </w:r>
      <w:r>
        <w:t>. D</w:t>
      </w:r>
      <w:r w:rsidR="00571E95">
        <w:t xml:space="preserve">erfor opretholder </w:t>
      </w:r>
      <w:proofErr w:type="spellStart"/>
      <w:r w:rsidR="00571E95">
        <w:t>AquaDjurs</w:t>
      </w:r>
      <w:proofErr w:type="spellEnd"/>
      <w:r w:rsidR="00571E95">
        <w:t xml:space="preserve"> et konstant beredskab</w:t>
      </w:r>
      <w:r w:rsidR="004D4F8A">
        <w:t xml:space="preserve">, mens det administrative personale arbejder hjemmefra. </w:t>
      </w:r>
    </w:p>
    <w:p w14:paraId="2D9D154E" w14:textId="6BE193DF" w:rsidR="00694A74" w:rsidRPr="008D5F2A" w:rsidRDefault="004D4F8A">
      <w:bookmarkStart w:id="0" w:name="_Hlk35931191"/>
      <w:r w:rsidRPr="008D5F2A">
        <w:t xml:space="preserve">På opfordring fra ledelsen, har </w:t>
      </w:r>
      <w:r w:rsidR="00530A94" w:rsidRPr="008D5F2A">
        <w:t xml:space="preserve">medarbejderne </w:t>
      </w:r>
      <w:r w:rsidR="00571E95" w:rsidRPr="008D5F2A">
        <w:t xml:space="preserve">valgt at </w:t>
      </w:r>
      <w:r w:rsidR="00530A94" w:rsidRPr="008D5F2A">
        <w:t>gøre brug af a</w:t>
      </w:r>
      <w:r w:rsidR="00571E95" w:rsidRPr="008D5F2A">
        <w:t>fspadser</w:t>
      </w:r>
      <w:r w:rsidR="00530A94" w:rsidRPr="008D5F2A">
        <w:t>ing</w:t>
      </w:r>
      <w:r w:rsidR="00571E95" w:rsidRPr="008D5F2A">
        <w:t xml:space="preserve"> eller holde ferie </w:t>
      </w:r>
      <w:r w:rsidRPr="008D5F2A">
        <w:t>på skift</w:t>
      </w:r>
      <w:r w:rsidR="00694A74" w:rsidRPr="008D5F2A">
        <w:t xml:space="preserve">. </w:t>
      </w:r>
      <w:r w:rsidRPr="008D5F2A">
        <w:t>Det kan bidrage til at mindske spredningen</w:t>
      </w:r>
      <w:r w:rsidR="00093FA0" w:rsidRPr="008D5F2A">
        <w:t xml:space="preserve"> af smitte</w:t>
      </w:r>
      <w:r w:rsidR="00575EB2" w:rsidRPr="008D5F2A">
        <w:t xml:space="preserve"> og udnytte ressourcerne bedst muligt</w:t>
      </w:r>
      <w:r w:rsidRPr="008D5F2A">
        <w:t>.</w:t>
      </w:r>
      <w:r w:rsidR="00694A74" w:rsidRPr="008D5F2A">
        <w:t xml:space="preserve"> </w:t>
      </w:r>
      <w:r w:rsidRPr="008D5F2A">
        <w:t>A</w:t>
      </w:r>
      <w:r w:rsidR="00093FA0" w:rsidRPr="008D5F2A">
        <w:t>lle indgår</w:t>
      </w:r>
      <w:r w:rsidRPr="008D5F2A">
        <w:t xml:space="preserve"> dog</w:t>
      </w:r>
      <w:r w:rsidR="00093FA0" w:rsidRPr="008D5F2A">
        <w:t xml:space="preserve"> i vagtplanen</w:t>
      </w:r>
      <w:r w:rsidR="00530A94" w:rsidRPr="008D5F2A">
        <w:t xml:space="preserve"> og fokus er</w:t>
      </w:r>
      <w:r w:rsidR="00694A74" w:rsidRPr="008D5F2A">
        <w:t xml:space="preserve"> på</w:t>
      </w:r>
      <w:r w:rsidR="00530A94" w:rsidRPr="008D5F2A">
        <w:t xml:space="preserve"> ”sikker drift”</w:t>
      </w:r>
      <w:r w:rsidRPr="008D5F2A">
        <w:t>.</w:t>
      </w:r>
      <w:r w:rsidR="00530A94" w:rsidRPr="008D5F2A">
        <w:t xml:space="preserve"> </w:t>
      </w:r>
    </w:p>
    <w:p w14:paraId="0003E929" w14:textId="7B761CDA" w:rsidR="00093FA0" w:rsidRPr="008D5F2A" w:rsidRDefault="00093FA0">
      <w:r w:rsidRPr="008D5F2A">
        <w:t>”</w:t>
      </w:r>
      <w:r w:rsidR="00694A74" w:rsidRPr="008D5F2A">
        <w:t>Vi har mange timer stående, og hvis vi ikke afvikler dem nu, hvornår pokker skulle vi så? Det er frivilligt for medarbejderne, men der er bred opbakning, og de udviser virkelig det samfundssind, der er brug for i denne svære tid. De er meget</w:t>
      </w:r>
      <w:r w:rsidR="007C594B" w:rsidRPr="008D5F2A">
        <w:t xml:space="preserve"> beredvillige og hensynsfulde</w:t>
      </w:r>
      <w:r w:rsidRPr="008D5F2A">
        <w:t>,” siger Palle Mikkelsen.</w:t>
      </w:r>
    </w:p>
    <w:bookmarkEnd w:id="0"/>
    <w:p w14:paraId="3114726F" w14:textId="77777777" w:rsidR="00571E95" w:rsidRDefault="00093FA0">
      <w:r>
        <w:t>Driftspersonalet er delt op i grupper, så den enkelte medarbejder højst har kontakt til et par kolleger. På den måde undgår man, at hele arbejdspladsen komme</w:t>
      </w:r>
      <w:r w:rsidR="0038654C">
        <w:t>r</w:t>
      </w:r>
      <w:r>
        <w:t xml:space="preserve"> i karantæne, hvis en kollega bliver syg. </w:t>
      </w:r>
      <w:r w:rsidR="007C594B">
        <w:t>Arbejdsdelingen</w:t>
      </w:r>
      <w:r>
        <w:t xml:space="preserve"> </w:t>
      </w:r>
      <w:r w:rsidR="007C594B">
        <w:t>er den bedste sikkerhed for at have</w:t>
      </w:r>
      <w:r>
        <w:t xml:space="preserve"> </w:t>
      </w:r>
      <w:r w:rsidR="007C594B">
        <w:t>mandskab nok til at</w:t>
      </w:r>
      <w:r>
        <w:t xml:space="preserve"> holde gang i pumperne. Derfor kan kunderne også være sikre på, at der hurtigt bliver sat ind ved driftsforstyrrelser</w:t>
      </w:r>
      <w:r w:rsidR="007C594B">
        <w:t xml:space="preserve">. </w:t>
      </w:r>
    </w:p>
    <w:p w14:paraId="7876CA10" w14:textId="47F2AFF9" w:rsidR="007C594B" w:rsidRDefault="007C594B">
      <w:r>
        <w:t>Kunder, der har brug for at kom</w:t>
      </w:r>
      <w:bookmarkStart w:id="1" w:name="_GoBack"/>
      <w:bookmarkEnd w:id="1"/>
      <w:r>
        <w:t xml:space="preserve">me i kontakt med </w:t>
      </w:r>
      <w:proofErr w:type="spellStart"/>
      <w:r>
        <w:t>AquaDjurs</w:t>
      </w:r>
      <w:proofErr w:type="spellEnd"/>
      <w:r>
        <w:t xml:space="preserve">, </w:t>
      </w:r>
      <w:r w:rsidR="002546C9">
        <w:t>kan ikke møde op på kontoret. Det er lukket, men m</w:t>
      </w:r>
      <w:r>
        <w:t>edarbejderne sidder hjemme og besvarer telefoner og mails som altid.</w:t>
      </w:r>
    </w:p>
    <w:p w14:paraId="4455B4E7" w14:textId="78616D1A" w:rsidR="008D5F2A" w:rsidRPr="008D5F2A" w:rsidRDefault="008D5F2A">
      <w:pPr>
        <w:rPr>
          <w:i/>
          <w:iCs/>
        </w:rPr>
      </w:pPr>
      <w:r w:rsidRPr="008D5F2A">
        <w:rPr>
          <w:i/>
          <w:iCs/>
        </w:rPr>
        <w:t>Billedtekst</w:t>
      </w:r>
      <w:r w:rsidR="00DE512F">
        <w:rPr>
          <w:i/>
          <w:iCs/>
        </w:rPr>
        <w:t>er</w:t>
      </w:r>
      <w:r w:rsidRPr="008D5F2A">
        <w:rPr>
          <w:i/>
          <w:iCs/>
        </w:rPr>
        <w:t>:</w:t>
      </w:r>
    </w:p>
    <w:p w14:paraId="5B625938" w14:textId="3B558D9D" w:rsidR="008D5F2A" w:rsidRDefault="00AC2F2D">
      <w:pPr>
        <w:rPr>
          <w:i/>
          <w:iCs/>
        </w:rPr>
      </w:pPr>
      <w:r>
        <w:rPr>
          <w:i/>
          <w:iCs/>
        </w:rPr>
        <w:t xml:space="preserve">COVID-19 har sat samfundet på hold, men folk går stadig på toilettet, og </w:t>
      </w:r>
      <w:proofErr w:type="spellStart"/>
      <w:r>
        <w:rPr>
          <w:i/>
          <w:iCs/>
        </w:rPr>
        <w:t>AquaDjurs</w:t>
      </w:r>
      <w:proofErr w:type="spellEnd"/>
      <w:r>
        <w:rPr>
          <w:i/>
          <w:iCs/>
        </w:rPr>
        <w:t xml:space="preserve"> har fokus på sikker drift. Medarbejderne arbejder på skift og i mindre teams og medvirker på den måde til at mindske spredning af smitte.</w:t>
      </w:r>
    </w:p>
    <w:p w14:paraId="5C268B69" w14:textId="42759ED3" w:rsidR="00DE512F" w:rsidRPr="008D5F2A" w:rsidRDefault="00DE512F">
      <w:pPr>
        <w:rPr>
          <w:i/>
          <w:iCs/>
        </w:rPr>
      </w:pPr>
      <w:r>
        <w:rPr>
          <w:i/>
          <w:iCs/>
        </w:rPr>
        <w:t>Hurtige betalinger og flere opgaver her og nu til de lokale virksomheder. ”</w:t>
      </w:r>
      <w:r w:rsidRPr="00DE512F">
        <w:rPr>
          <w:i/>
          <w:iCs/>
        </w:rPr>
        <w:t>Det er den måde, vi kan bidrage til at holde hjulene i gang i lokalsamfundet</w:t>
      </w:r>
      <w:r>
        <w:rPr>
          <w:i/>
          <w:iCs/>
        </w:rPr>
        <w:t xml:space="preserve">,” siger direktør Palle Mikkelsen fra </w:t>
      </w:r>
      <w:proofErr w:type="spellStart"/>
      <w:r>
        <w:rPr>
          <w:i/>
          <w:iCs/>
        </w:rPr>
        <w:t>AquaDjurs</w:t>
      </w:r>
      <w:proofErr w:type="spellEnd"/>
    </w:p>
    <w:sectPr w:rsidR="00DE512F" w:rsidRPr="008D5F2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95"/>
    <w:rsid w:val="00093FA0"/>
    <w:rsid w:val="0015760A"/>
    <w:rsid w:val="002546C9"/>
    <w:rsid w:val="0038654C"/>
    <w:rsid w:val="003D2259"/>
    <w:rsid w:val="004D4F8A"/>
    <w:rsid w:val="00530A94"/>
    <w:rsid w:val="00571E95"/>
    <w:rsid w:val="00575EB2"/>
    <w:rsid w:val="00694A74"/>
    <w:rsid w:val="007378BE"/>
    <w:rsid w:val="007C594B"/>
    <w:rsid w:val="00875699"/>
    <w:rsid w:val="008D5F2A"/>
    <w:rsid w:val="00AC2F2D"/>
    <w:rsid w:val="00DE512F"/>
    <w:rsid w:val="00DE59EC"/>
    <w:rsid w:val="00E14024"/>
    <w:rsid w:val="00E702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8108"/>
  <w15:chartTrackingRefBased/>
  <w15:docId w15:val="{56C42A04-60F0-475F-A391-484D4B00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404</Words>
  <Characters>2471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Bolther Rubin</dc:creator>
  <cp:keywords/>
  <dc:description/>
  <cp:lastModifiedBy>Lone Bolther Rubin</cp:lastModifiedBy>
  <cp:revision>5</cp:revision>
  <dcterms:created xsi:type="dcterms:W3CDTF">2020-03-24T07:45:00Z</dcterms:created>
  <dcterms:modified xsi:type="dcterms:W3CDTF">2020-03-24T09:59:00Z</dcterms:modified>
</cp:coreProperties>
</file>