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7C229A" w14:paraId="3464E602" w14:textId="77777777" w:rsidTr="002508D1">
        <w:tc>
          <w:tcPr>
            <w:tcW w:w="10205" w:type="dxa"/>
            <w:tcMar>
              <w:top w:w="0" w:type="dxa"/>
            </w:tcMar>
          </w:tcPr>
          <w:p w14:paraId="0E28201E" w14:textId="77777777" w:rsidR="007C229A" w:rsidRPr="00411D15" w:rsidRDefault="00C058B3" w:rsidP="007C229A">
            <w:pPr>
              <w:pStyle w:val="Overskrift1"/>
              <w:rPr>
                <w:rStyle w:val="Labels"/>
              </w:rPr>
            </w:pPr>
            <w:bookmarkStart w:id="0" w:name="Titel" w:colFirst="0" w:colLast="0"/>
            <w:r>
              <w:rPr>
                <w:noProof/>
              </w:rPr>
              <w:t>Dagsorden</w:t>
            </w:r>
          </w:p>
        </w:tc>
      </w:tr>
      <w:bookmarkEnd w:id="0"/>
    </w:tbl>
    <w:p w14:paraId="1DD89CAA" w14:textId="77777777" w:rsidR="00C058B3" w:rsidRDefault="00C058B3" w:rsidP="00C058B3">
      <w:pPr>
        <w:rPr>
          <w:sz w:val="20"/>
        </w:rPr>
      </w:pPr>
    </w:p>
    <w:p w14:paraId="19FEF99B" w14:textId="77777777" w:rsidR="00C058B3" w:rsidRDefault="00C058B3" w:rsidP="00C058B3">
      <w:pPr>
        <w:rPr>
          <w:b/>
          <w:bCs/>
          <w:sz w:val="24"/>
        </w:rPr>
      </w:pPr>
      <w:r>
        <w:rPr>
          <w:b/>
          <w:bCs/>
          <w:sz w:val="24"/>
        </w:rPr>
        <w:t xml:space="preserve">Generalforsamling </w:t>
      </w:r>
    </w:p>
    <w:p w14:paraId="65BA6C99" w14:textId="77777777" w:rsidR="00C058B3" w:rsidRDefault="00C058B3" w:rsidP="00C058B3">
      <w:pPr>
        <w:rPr>
          <w:b/>
          <w:bCs/>
          <w:sz w:val="20"/>
        </w:rPr>
      </w:pPr>
    </w:p>
    <w:p w14:paraId="3BE519C0" w14:textId="7D75CB92" w:rsidR="00C058B3" w:rsidRDefault="00C058B3" w:rsidP="00C058B3">
      <w:pPr>
        <w:rPr>
          <w:b/>
          <w:bCs/>
          <w:i/>
        </w:rPr>
      </w:pPr>
      <w:r>
        <w:rPr>
          <w:b/>
          <w:bCs/>
        </w:rPr>
        <w:t xml:space="preserve">Torsdag den </w:t>
      </w:r>
      <w:r w:rsidR="007E7E64">
        <w:rPr>
          <w:b/>
          <w:bCs/>
        </w:rPr>
        <w:t xml:space="preserve">1. juni </w:t>
      </w:r>
      <w:r>
        <w:rPr>
          <w:b/>
          <w:bCs/>
        </w:rPr>
        <w:t>20</w:t>
      </w:r>
      <w:r w:rsidR="00FB4313">
        <w:rPr>
          <w:b/>
          <w:bCs/>
        </w:rPr>
        <w:t>2</w:t>
      </w:r>
      <w:r w:rsidR="007E7E64">
        <w:rPr>
          <w:b/>
          <w:bCs/>
        </w:rPr>
        <w:t>3</w:t>
      </w:r>
      <w:r>
        <w:rPr>
          <w:b/>
          <w:bCs/>
        </w:rPr>
        <w:t xml:space="preserve"> kl. 10.</w:t>
      </w:r>
      <w:r w:rsidR="0063263F">
        <w:rPr>
          <w:b/>
          <w:bCs/>
        </w:rPr>
        <w:t>2</w:t>
      </w:r>
      <w:r>
        <w:rPr>
          <w:b/>
          <w:bCs/>
        </w:rPr>
        <w:t>0</w:t>
      </w:r>
    </w:p>
    <w:p w14:paraId="5F19B15E" w14:textId="77777777" w:rsidR="00C058B3" w:rsidRDefault="00C058B3" w:rsidP="00C058B3">
      <w:pPr>
        <w:rPr>
          <w:b/>
          <w:bCs/>
        </w:rPr>
      </w:pPr>
    </w:p>
    <w:p w14:paraId="77B63C16" w14:textId="77777777" w:rsidR="00C058B3" w:rsidRDefault="00C058B3" w:rsidP="00C058B3"/>
    <w:p w14:paraId="252C0923" w14:textId="77777777" w:rsidR="00C058B3" w:rsidRDefault="00C058B3" w:rsidP="00C058B3"/>
    <w:p w14:paraId="256741FB" w14:textId="77777777" w:rsidR="00C058B3" w:rsidRDefault="00C058B3" w:rsidP="00C058B3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59D62F4" wp14:editId="41EA0CDF">
                <wp:simplePos x="0" y="0"/>
                <wp:positionH relativeFrom="column">
                  <wp:posOffset>-97155</wp:posOffset>
                </wp:positionH>
                <wp:positionV relativeFrom="paragraph">
                  <wp:posOffset>24764</wp:posOffset>
                </wp:positionV>
                <wp:extent cx="6202680" cy="0"/>
                <wp:effectExtent l="0" t="0" r="26670" b="19050"/>
                <wp:wrapNone/>
                <wp:docPr id="1" name="Lige 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812277" id="Lige forbindels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65pt,1.95pt" to="480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"/>
            </w:pict>
          </mc:Fallback>
        </mc:AlternateContent>
      </w:r>
    </w:p>
    <w:p w14:paraId="055B11DB" w14:textId="77777777" w:rsidR="00C058B3" w:rsidRDefault="00C058B3" w:rsidP="00C058B3">
      <w:pPr>
        <w:rPr>
          <w:rFonts w:eastAsia="Batang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8959"/>
      </w:tblGrid>
      <w:tr w:rsidR="00C058B3" w:rsidRPr="00D02A78" w14:paraId="7845ABE4" w14:textId="77777777" w:rsidTr="00C058B3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11C89F9B" w14:textId="77777777" w:rsidR="00C058B3" w:rsidRPr="00D02A78" w:rsidRDefault="00C058B3" w:rsidP="00C058B3">
            <w:pPr>
              <w:numPr>
                <w:ilvl w:val="0"/>
                <w:numId w:val="1"/>
              </w:numPr>
              <w:spacing w:line="240" w:lineRule="auto"/>
              <w:rPr>
                <w:rFonts w:eastAsia="Batang"/>
                <w:b/>
                <w:bCs/>
                <w:sz w:val="19"/>
                <w:szCs w:val="19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14:paraId="589FB4C1" w14:textId="77777777" w:rsidR="00C058B3" w:rsidRPr="00D02A78" w:rsidRDefault="00C058B3">
            <w:pPr>
              <w:pStyle w:val="Overskrift3"/>
              <w:spacing w:before="0"/>
              <w:rPr>
                <w:rFonts w:eastAsia="Batang"/>
                <w:sz w:val="19"/>
                <w:szCs w:val="19"/>
              </w:rPr>
            </w:pPr>
            <w:r w:rsidRPr="00D02A78">
              <w:rPr>
                <w:rFonts w:eastAsia="Batang"/>
                <w:sz w:val="19"/>
                <w:szCs w:val="19"/>
              </w:rPr>
              <w:t>Valg af dirigent</w:t>
            </w:r>
          </w:p>
          <w:p w14:paraId="01E639D7" w14:textId="77777777" w:rsidR="00C058B3" w:rsidRPr="00D02A78" w:rsidRDefault="00C058B3">
            <w:pPr>
              <w:spacing w:line="0" w:lineRule="atLeast"/>
              <w:rPr>
                <w:rFonts w:eastAsia="Batang"/>
                <w:b/>
                <w:sz w:val="19"/>
                <w:szCs w:val="19"/>
              </w:rPr>
            </w:pPr>
          </w:p>
        </w:tc>
      </w:tr>
      <w:tr w:rsidR="00C058B3" w:rsidRPr="00D02A78" w14:paraId="513860A5" w14:textId="77777777" w:rsidTr="00C058B3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3E05247" w14:textId="77777777" w:rsidR="00C058B3" w:rsidRPr="00D02A78" w:rsidRDefault="00C058B3" w:rsidP="00C058B3">
            <w:pPr>
              <w:numPr>
                <w:ilvl w:val="0"/>
                <w:numId w:val="1"/>
              </w:numPr>
              <w:spacing w:line="240" w:lineRule="auto"/>
              <w:rPr>
                <w:rFonts w:eastAsia="Batang"/>
                <w:b/>
                <w:bCs/>
                <w:sz w:val="19"/>
                <w:szCs w:val="19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14:paraId="6FC12F5A" w14:textId="77777777" w:rsidR="00C058B3" w:rsidRPr="00D02A78" w:rsidRDefault="00C058B3">
            <w:pPr>
              <w:pStyle w:val="Overskrift3"/>
              <w:spacing w:before="0"/>
              <w:rPr>
                <w:rFonts w:eastAsia="Batang"/>
                <w:sz w:val="19"/>
                <w:szCs w:val="19"/>
              </w:rPr>
            </w:pPr>
            <w:r w:rsidRPr="00D02A78">
              <w:rPr>
                <w:rFonts w:eastAsia="Batang"/>
                <w:sz w:val="19"/>
                <w:szCs w:val="19"/>
              </w:rPr>
              <w:t>Bestyrelsens beretning om foreningens virksomhed det forløbne år</w:t>
            </w:r>
          </w:p>
          <w:p w14:paraId="61428D6C" w14:textId="77777777" w:rsidR="00C058B3" w:rsidRPr="00D02A78" w:rsidRDefault="00C058B3">
            <w:pPr>
              <w:rPr>
                <w:rFonts w:eastAsia="Batang"/>
                <w:b/>
                <w:sz w:val="19"/>
                <w:szCs w:val="19"/>
              </w:rPr>
            </w:pPr>
          </w:p>
        </w:tc>
      </w:tr>
      <w:tr w:rsidR="00C058B3" w:rsidRPr="00D02A78" w14:paraId="361203A2" w14:textId="77777777" w:rsidTr="00C058B3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AE06FCE" w14:textId="77777777" w:rsidR="00C058B3" w:rsidRPr="00D02A78" w:rsidRDefault="00C058B3" w:rsidP="00C058B3">
            <w:pPr>
              <w:numPr>
                <w:ilvl w:val="0"/>
                <w:numId w:val="1"/>
              </w:numPr>
              <w:spacing w:line="240" w:lineRule="auto"/>
              <w:rPr>
                <w:rFonts w:eastAsia="Batang"/>
                <w:b/>
                <w:bCs/>
                <w:sz w:val="19"/>
                <w:szCs w:val="19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14:paraId="0F2E3830" w14:textId="1713C17F" w:rsidR="00C058B3" w:rsidRPr="00D02A78" w:rsidRDefault="00C058B3">
            <w:pPr>
              <w:pStyle w:val="Overskrift3"/>
              <w:spacing w:before="0"/>
              <w:rPr>
                <w:rFonts w:eastAsia="Batang"/>
                <w:sz w:val="19"/>
                <w:szCs w:val="19"/>
              </w:rPr>
            </w:pPr>
            <w:r w:rsidRPr="00D02A78">
              <w:rPr>
                <w:rFonts w:eastAsia="Batang"/>
                <w:sz w:val="19"/>
                <w:szCs w:val="19"/>
              </w:rPr>
              <w:t>Forelæggelse af det reviderede årsregnskab for 20</w:t>
            </w:r>
            <w:r w:rsidR="00351922">
              <w:rPr>
                <w:rFonts w:eastAsia="Batang"/>
                <w:sz w:val="19"/>
                <w:szCs w:val="19"/>
              </w:rPr>
              <w:t>2</w:t>
            </w:r>
            <w:r w:rsidR="007E7E64">
              <w:rPr>
                <w:rFonts w:eastAsia="Batang"/>
                <w:sz w:val="19"/>
                <w:szCs w:val="19"/>
              </w:rPr>
              <w:t>2</w:t>
            </w:r>
            <w:r w:rsidRPr="00D02A78">
              <w:rPr>
                <w:rFonts w:eastAsia="Batang"/>
                <w:sz w:val="19"/>
                <w:szCs w:val="19"/>
              </w:rPr>
              <w:t xml:space="preserve"> til godkendelse</w:t>
            </w:r>
          </w:p>
          <w:p w14:paraId="7B2E30C6" w14:textId="77777777" w:rsidR="00C058B3" w:rsidRPr="00D02A78" w:rsidRDefault="00C058B3">
            <w:pPr>
              <w:rPr>
                <w:rFonts w:eastAsia="Batang"/>
                <w:b/>
                <w:sz w:val="19"/>
                <w:szCs w:val="19"/>
              </w:rPr>
            </w:pPr>
          </w:p>
        </w:tc>
      </w:tr>
      <w:tr w:rsidR="00C058B3" w:rsidRPr="00D02A78" w14:paraId="5C419A9C" w14:textId="77777777" w:rsidTr="00C058B3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C222050" w14:textId="77777777" w:rsidR="00C058B3" w:rsidRPr="00D02A78" w:rsidRDefault="00C058B3" w:rsidP="00C058B3">
            <w:pPr>
              <w:numPr>
                <w:ilvl w:val="0"/>
                <w:numId w:val="1"/>
              </w:numPr>
              <w:spacing w:line="240" w:lineRule="auto"/>
              <w:rPr>
                <w:rFonts w:eastAsia="Batang"/>
                <w:b/>
                <w:bCs/>
                <w:sz w:val="19"/>
                <w:szCs w:val="19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14:paraId="743E7B52" w14:textId="3D298A4B" w:rsidR="00C058B3" w:rsidRDefault="00C058B3">
            <w:pPr>
              <w:rPr>
                <w:b/>
                <w:iCs/>
                <w:sz w:val="19"/>
                <w:szCs w:val="19"/>
              </w:rPr>
            </w:pPr>
            <w:r w:rsidRPr="00D02A78">
              <w:rPr>
                <w:b/>
                <w:iCs/>
                <w:sz w:val="19"/>
                <w:szCs w:val="19"/>
              </w:rPr>
              <w:t>Indkomne forslag</w:t>
            </w:r>
          </w:p>
          <w:p w14:paraId="7DAB26E0" w14:textId="0788EB42" w:rsidR="00322182" w:rsidRPr="00200674" w:rsidRDefault="00322182">
            <w:pPr>
              <w:rPr>
                <w:b/>
                <w:bCs/>
                <w:iCs/>
                <w:sz w:val="19"/>
                <w:szCs w:val="19"/>
              </w:rPr>
            </w:pPr>
            <w:r>
              <w:rPr>
                <w:b/>
                <w:iCs/>
                <w:sz w:val="19"/>
                <w:szCs w:val="19"/>
              </w:rPr>
              <w:t xml:space="preserve">4.1 </w:t>
            </w:r>
            <w:r w:rsidR="005B4596">
              <w:rPr>
                <w:b/>
                <w:iCs/>
                <w:sz w:val="19"/>
                <w:szCs w:val="19"/>
              </w:rPr>
              <w:t>Ændring af sidedokument ”Kontingentstruktur”</w:t>
            </w:r>
          </w:p>
          <w:p w14:paraId="1C0DE61D" w14:textId="77777777" w:rsidR="00374346" w:rsidRPr="00D02A78" w:rsidRDefault="00374346" w:rsidP="00FB4313">
            <w:pPr>
              <w:rPr>
                <w:b/>
                <w:iCs/>
                <w:sz w:val="19"/>
                <w:szCs w:val="19"/>
              </w:rPr>
            </w:pPr>
          </w:p>
        </w:tc>
      </w:tr>
      <w:tr w:rsidR="008E09C3" w:rsidRPr="00D02A78" w14:paraId="7F1449C6" w14:textId="77777777" w:rsidTr="00C058B3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690796D" w14:textId="1159F26C" w:rsidR="008E09C3" w:rsidRPr="00D02A78" w:rsidRDefault="008E09C3" w:rsidP="00C058B3">
            <w:pPr>
              <w:numPr>
                <w:ilvl w:val="0"/>
                <w:numId w:val="1"/>
              </w:numPr>
              <w:spacing w:line="240" w:lineRule="auto"/>
              <w:rPr>
                <w:rFonts w:eastAsia="Batang"/>
                <w:b/>
                <w:bCs/>
                <w:sz w:val="19"/>
                <w:szCs w:val="19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14:paraId="2531696D" w14:textId="33CD1AC6" w:rsidR="008E09C3" w:rsidRDefault="007C17D3">
            <w:pPr>
              <w:rPr>
                <w:b/>
                <w:iCs/>
                <w:sz w:val="19"/>
                <w:szCs w:val="19"/>
              </w:rPr>
            </w:pPr>
            <w:r>
              <w:rPr>
                <w:b/>
                <w:iCs/>
                <w:sz w:val="19"/>
                <w:szCs w:val="19"/>
              </w:rPr>
              <w:t>DANVA-strategi</w:t>
            </w:r>
            <w:r w:rsidR="008E09C3">
              <w:rPr>
                <w:b/>
                <w:iCs/>
                <w:sz w:val="19"/>
                <w:szCs w:val="19"/>
              </w:rPr>
              <w:t xml:space="preserve"> for 2024 – 2028</w:t>
            </w:r>
          </w:p>
          <w:p w14:paraId="0F8F148E" w14:textId="4DC1F719" w:rsidR="008E09C3" w:rsidRPr="00D02A78" w:rsidRDefault="008E09C3">
            <w:pPr>
              <w:rPr>
                <w:b/>
                <w:iCs/>
                <w:sz w:val="19"/>
                <w:szCs w:val="19"/>
              </w:rPr>
            </w:pPr>
          </w:p>
        </w:tc>
      </w:tr>
      <w:tr w:rsidR="00C058B3" w:rsidRPr="00D02A78" w14:paraId="783156B1" w14:textId="77777777" w:rsidTr="00C058B3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76DD509" w14:textId="77777777" w:rsidR="00C058B3" w:rsidRPr="00D02A78" w:rsidRDefault="00C058B3" w:rsidP="00C058B3">
            <w:pPr>
              <w:numPr>
                <w:ilvl w:val="0"/>
                <w:numId w:val="1"/>
              </w:numPr>
              <w:spacing w:line="240" w:lineRule="auto"/>
              <w:rPr>
                <w:rFonts w:eastAsia="Batang"/>
                <w:b/>
                <w:bCs/>
                <w:sz w:val="19"/>
                <w:szCs w:val="19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</w:tcPr>
          <w:p w14:paraId="3B9283C6" w14:textId="62881447" w:rsidR="00C058B3" w:rsidRPr="00D02A78" w:rsidRDefault="00C058B3">
            <w:pPr>
              <w:rPr>
                <w:b/>
                <w:sz w:val="19"/>
                <w:szCs w:val="19"/>
              </w:rPr>
            </w:pPr>
            <w:r w:rsidRPr="00D02A78">
              <w:rPr>
                <w:b/>
                <w:sz w:val="19"/>
                <w:szCs w:val="19"/>
              </w:rPr>
              <w:t xml:space="preserve">Fastsættelse af kontingent </w:t>
            </w:r>
            <w:r w:rsidR="00BA7279">
              <w:rPr>
                <w:b/>
                <w:sz w:val="19"/>
                <w:szCs w:val="19"/>
              </w:rPr>
              <w:t xml:space="preserve">for </w:t>
            </w:r>
            <w:r w:rsidRPr="00D02A78">
              <w:rPr>
                <w:b/>
                <w:sz w:val="19"/>
                <w:szCs w:val="19"/>
              </w:rPr>
              <w:t>20</w:t>
            </w:r>
            <w:r w:rsidR="006372B2">
              <w:rPr>
                <w:b/>
                <w:sz w:val="19"/>
                <w:szCs w:val="19"/>
              </w:rPr>
              <w:t>2</w:t>
            </w:r>
            <w:r w:rsidR="007E7E64">
              <w:rPr>
                <w:b/>
                <w:sz w:val="19"/>
                <w:szCs w:val="19"/>
              </w:rPr>
              <w:t>4</w:t>
            </w:r>
            <w:r w:rsidRPr="00D02A78">
              <w:rPr>
                <w:b/>
                <w:sz w:val="19"/>
                <w:szCs w:val="19"/>
              </w:rPr>
              <w:t xml:space="preserve"> via portions</w:t>
            </w:r>
            <w:r w:rsidR="006372B2">
              <w:rPr>
                <w:b/>
                <w:sz w:val="19"/>
                <w:szCs w:val="19"/>
              </w:rPr>
              <w:t>-</w:t>
            </w:r>
            <w:r w:rsidRPr="00D02A78">
              <w:rPr>
                <w:b/>
                <w:sz w:val="19"/>
                <w:szCs w:val="19"/>
              </w:rPr>
              <w:t xml:space="preserve"> og kontingentpris</w:t>
            </w:r>
          </w:p>
          <w:p w14:paraId="7ED62409" w14:textId="77777777" w:rsidR="00C058B3" w:rsidRPr="00D02A78" w:rsidRDefault="00C058B3">
            <w:pPr>
              <w:rPr>
                <w:rFonts w:eastAsia="Batang"/>
                <w:b/>
                <w:sz w:val="19"/>
                <w:szCs w:val="19"/>
              </w:rPr>
            </w:pPr>
          </w:p>
        </w:tc>
      </w:tr>
      <w:tr w:rsidR="00C058B3" w:rsidRPr="00D02A78" w14:paraId="352429C5" w14:textId="77777777" w:rsidTr="00C058B3"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13EDE0A" w14:textId="77777777" w:rsidR="00C058B3" w:rsidRPr="00D02A78" w:rsidRDefault="00C058B3" w:rsidP="00C058B3">
            <w:pPr>
              <w:numPr>
                <w:ilvl w:val="0"/>
                <w:numId w:val="1"/>
              </w:numPr>
              <w:spacing w:line="240" w:lineRule="auto"/>
              <w:rPr>
                <w:rFonts w:eastAsia="Batang"/>
                <w:b/>
                <w:bCs/>
                <w:sz w:val="19"/>
                <w:szCs w:val="19"/>
              </w:rPr>
            </w:pP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D8F463" w14:textId="77777777" w:rsidR="00C058B3" w:rsidRPr="00D02A78" w:rsidRDefault="00C058B3">
            <w:pPr>
              <w:pStyle w:val="Overskrift3"/>
              <w:spacing w:before="0"/>
              <w:rPr>
                <w:rFonts w:eastAsia="Batang"/>
                <w:sz w:val="19"/>
                <w:szCs w:val="19"/>
              </w:rPr>
            </w:pPr>
            <w:r w:rsidRPr="00D02A78">
              <w:rPr>
                <w:sz w:val="19"/>
                <w:szCs w:val="19"/>
              </w:rPr>
              <w:t>Eventuelt</w:t>
            </w:r>
            <w:r w:rsidRPr="00D02A78">
              <w:rPr>
                <w:sz w:val="19"/>
                <w:szCs w:val="19"/>
              </w:rPr>
              <w:br/>
            </w:r>
          </w:p>
        </w:tc>
      </w:tr>
    </w:tbl>
    <w:p w14:paraId="4763400F" w14:textId="77777777" w:rsidR="005A47B2" w:rsidRPr="00416675" w:rsidRDefault="005A47B2" w:rsidP="00C058B3"/>
    <w:sectPr w:rsidR="005A47B2" w:rsidRPr="00416675" w:rsidSect="001328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14" w:right="2268" w:bottom="1644" w:left="851" w:header="567" w:footer="340" w:gutter="0"/>
      <w:paperSrc w:first="267" w:other="2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B82A4" w14:textId="77777777" w:rsidR="00C34CC8" w:rsidRDefault="00C34CC8">
      <w:r>
        <w:separator/>
      </w:r>
    </w:p>
  </w:endnote>
  <w:endnote w:type="continuationSeparator" w:id="0">
    <w:p w14:paraId="133ECE23" w14:textId="77777777" w:rsidR="00C34CC8" w:rsidRDefault="00C3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B403" w14:textId="77777777" w:rsidR="009239FE" w:rsidRDefault="009239F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C00FF7" w14:paraId="1150B72E" w14:textId="77777777" w:rsidTr="00280EDB">
      <w:trPr>
        <w:trHeight w:hRule="exact" w:val="567"/>
      </w:trPr>
      <w:tc>
        <w:tcPr>
          <w:tcW w:w="8931" w:type="dxa"/>
          <w:vAlign w:val="bottom"/>
        </w:tcPr>
        <w:p w14:paraId="04D63D7B" w14:textId="77777777" w:rsidR="00C00FF7" w:rsidRPr="00B46D48" w:rsidRDefault="00C00FF7" w:rsidP="00C00FF7">
          <w:pPr>
            <w:pStyle w:val="Sidefod"/>
          </w:pPr>
        </w:p>
      </w:tc>
      <w:tc>
        <w:tcPr>
          <w:tcW w:w="1274" w:type="dxa"/>
          <w:vAlign w:val="bottom"/>
        </w:tcPr>
        <w:p w14:paraId="2A015CC5" w14:textId="77777777" w:rsidR="00C00FF7" w:rsidRPr="00081770" w:rsidRDefault="00C00FF7" w:rsidP="00C00FF7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DB5860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6090095F" w14:textId="77777777" w:rsidR="00E0062F" w:rsidRPr="00C00FF7" w:rsidRDefault="00E0062F" w:rsidP="00C00FF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F76F59" w14:paraId="65CD93B2" w14:textId="77777777" w:rsidTr="00F508C1">
      <w:trPr>
        <w:trHeight w:hRule="exact" w:val="567"/>
      </w:trPr>
      <w:tc>
        <w:tcPr>
          <w:tcW w:w="8931" w:type="dxa"/>
          <w:vAlign w:val="bottom"/>
        </w:tcPr>
        <w:p w14:paraId="075E138D" w14:textId="77777777" w:rsidR="00F76F59" w:rsidRPr="00C058B3" w:rsidRDefault="00F76F59" w:rsidP="0061418C">
          <w:pPr>
            <w:pStyle w:val="Sidefod"/>
          </w:pPr>
          <w:r w:rsidRPr="00B46D48">
            <w:rPr>
              <w:rStyle w:val="Labels"/>
            </w:rPr>
            <w:t>VANDHUSET</w:t>
          </w:r>
          <w:r w:rsidR="00B46D48" w:rsidRPr="00B46D48">
            <w:t xml:space="preserve"> </w:t>
          </w:r>
          <w:r w:rsidRPr="00B46D48">
            <w:t xml:space="preserve"> </w:t>
          </w:r>
          <w:r w:rsidR="00B46D48" w:rsidRPr="00B46D48">
            <w:rPr>
              <w:position w:val="1"/>
              <w:sz w:val="16"/>
              <w:szCs w:val="16"/>
            </w:rPr>
            <w:t>|</w:t>
          </w:r>
          <w:r w:rsidR="00B46D48" w:rsidRPr="00B46D48">
            <w:t xml:space="preserve"> </w:t>
          </w:r>
          <w:r w:rsidRPr="00B46D48">
            <w:t xml:space="preserve"> Godthåbsvej 83, 8660 Skanderborg </w:t>
          </w:r>
          <w:r w:rsidR="00B46D48" w:rsidRPr="00B46D48">
            <w:t xml:space="preserve"> </w:t>
          </w:r>
          <w:r w:rsidR="00B46D48" w:rsidRPr="00B46D48">
            <w:rPr>
              <w:position w:val="1"/>
              <w:sz w:val="16"/>
              <w:szCs w:val="16"/>
            </w:rPr>
            <w:t>|</w:t>
          </w:r>
          <w:r w:rsidR="00B46D48" w:rsidRPr="00B46D48">
            <w:t xml:space="preserve"> </w:t>
          </w:r>
          <w:r w:rsidRPr="00B46D48">
            <w:t xml:space="preserve"> </w:t>
          </w:r>
          <w:r w:rsidR="007E7F33">
            <w:t xml:space="preserve">KØBENHAVN | </w:t>
          </w:r>
          <w:r w:rsidR="0061418C">
            <w:t>Vester Farimagsgade 1, 5. sal,</w:t>
          </w:r>
          <w:r w:rsidRPr="00B46D48">
            <w:t xml:space="preserve"> 1</w:t>
          </w:r>
          <w:r w:rsidR="0061418C">
            <w:t>606</w:t>
          </w:r>
          <w:r w:rsidRPr="00B46D48">
            <w:t xml:space="preserve"> København </w:t>
          </w:r>
          <w:r w:rsidR="0061418C">
            <w:t>V</w:t>
          </w:r>
          <w:r w:rsidR="007E7F33">
            <w:t xml:space="preserve"> | </w:t>
          </w:r>
          <w:r w:rsidRPr="00C058B3">
            <w:t xml:space="preserve">Tlf. 7021 0055 </w:t>
          </w:r>
          <w:r w:rsidR="00B46D48" w:rsidRPr="00C058B3">
            <w:t xml:space="preserve"> </w:t>
          </w:r>
          <w:r w:rsidR="00B46D48" w:rsidRPr="00C058B3">
            <w:rPr>
              <w:position w:val="1"/>
              <w:sz w:val="16"/>
              <w:szCs w:val="16"/>
            </w:rPr>
            <w:t>|</w:t>
          </w:r>
          <w:r w:rsidRPr="00C058B3">
            <w:t xml:space="preserve"> </w:t>
          </w:r>
          <w:r w:rsidR="00B46D48" w:rsidRPr="00C058B3">
            <w:t xml:space="preserve"> danva@danva.dk </w:t>
          </w:r>
          <w:r w:rsidRPr="00C058B3">
            <w:t xml:space="preserve"> </w:t>
          </w:r>
          <w:r w:rsidR="00B46D48" w:rsidRPr="00C058B3">
            <w:rPr>
              <w:position w:val="1"/>
              <w:sz w:val="16"/>
              <w:szCs w:val="16"/>
            </w:rPr>
            <w:t>|</w:t>
          </w:r>
          <w:r w:rsidRPr="00C058B3">
            <w:t xml:space="preserve"> </w:t>
          </w:r>
          <w:r w:rsidR="00B46D48" w:rsidRPr="00C058B3">
            <w:t xml:space="preserve"> </w:t>
          </w:r>
          <w:r w:rsidRPr="00C058B3">
            <w:t>www.danva.dk</w:t>
          </w:r>
        </w:p>
      </w:tc>
      <w:tc>
        <w:tcPr>
          <w:tcW w:w="1274" w:type="dxa"/>
          <w:vAlign w:val="bottom"/>
        </w:tcPr>
        <w:p w14:paraId="3F20BBB3" w14:textId="77777777" w:rsidR="00F76F59" w:rsidRPr="00081770" w:rsidRDefault="00F76F59" w:rsidP="00F76F59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374346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374346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1AA8136B" w14:textId="77777777" w:rsidR="00E0062F" w:rsidRPr="00F76F59" w:rsidRDefault="00E0062F" w:rsidP="00F76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A03B" w14:textId="77777777" w:rsidR="00C34CC8" w:rsidRDefault="00C34CC8">
      <w:r>
        <w:separator/>
      </w:r>
    </w:p>
  </w:footnote>
  <w:footnote w:type="continuationSeparator" w:id="0">
    <w:p w14:paraId="476C84D3" w14:textId="77777777" w:rsidR="00C34CC8" w:rsidRDefault="00C3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923" w14:textId="77777777" w:rsidR="009239FE" w:rsidRDefault="009239F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01FA" w14:textId="77777777" w:rsidR="00E0062F" w:rsidRPr="00C00FF7" w:rsidRDefault="00C00FF7" w:rsidP="00EF40A3">
    <w:pPr>
      <w:pStyle w:val="Sidehoved"/>
      <w:spacing w:after="120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F2B2DB8" wp14:editId="1685CCE1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6" name="Billede 6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6118FD5" wp14:editId="0AC7ABC9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Square wrapText="bothSides"/>
          <wp:docPr id="7" name="LogoPage2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DDE2" w14:textId="77777777" w:rsidR="00E0062F" w:rsidRPr="00F47C19" w:rsidRDefault="00F47C19" w:rsidP="00F47C19">
    <w:pPr>
      <w:pStyle w:val="Sidehoved"/>
    </w:pPr>
    <w:r>
      <w:rPr>
        <w:noProof/>
      </w:rPr>
      <w:drawing>
        <wp:anchor distT="0" distB="0" distL="114300" distR="114300" simplePos="0" relativeHeight="251654143" behindDoc="1" locked="0" layoutInCell="1" allowOverlap="1" wp14:anchorId="2915E37C" wp14:editId="47C4DEFE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8" name="Billede 8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6AB9308" wp14:editId="5F349529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None/>
          <wp:docPr id="9" name="LogoPage1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E62"/>
    <w:multiLevelType w:val="multilevel"/>
    <w:tmpl w:val="4CAE3442"/>
    <w:lvl w:ilvl="0">
      <w:start w:val="1"/>
      <w:numFmt w:val="none"/>
      <w:lvlText w:val="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3D5A30"/>
    <w:multiLevelType w:val="multilevel"/>
    <w:tmpl w:val="0406001F"/>
    <w:numStyleLink w:val="Typografi1"/>
  </w:abstractNum>
  <w:abstractNum w:abstractNumId="2" w15:restartNumberingAfterBreak="0">
    <w:nsid w:val="1315372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CD3ECD"/>
    <w:multiLevelType w:val="multilevel"/>
    <w:tmpl w:val="0406001F"/>
    <w:styleLink w:val="Typografi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8134EF"/>
    <w:multiLevelType w:val="multilevel"/>
    <w:tmpl w:val="0406001F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C2261B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CD109A"/>
    <w:multiLevelType w:val="hybridMultilevel"/>
    <w:tmpl w:val="7EB2F9E4"/>
    <w:lvl w:ilvl="0" w:tplc="5A06F92A">
      <w:start w:val="1"/>
      <w:numFmt w:val="decimal"/>
      <w:lvlText w:val="%1"/>
      <w:lvlJc w:val="center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983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542819">
    <w:abstractNumId w:val="6"/>
  </w:num>
  <w:num w:numId="3" w16cid:durableId="1882085403">
    <w:abstractNumId w:val="5"/>
  </w:num>
  <w:num w:numId="4" w16cid:durableId="1016349925">
    <w:abstractNumId w:val="0"/>
  </w:num>
  <w:num w:numId="5" w16cid:durableId="552547276">
    <w:abstractNumId w:val="2"/>
  </w:num>
  <w:num w:numId="6" w16cid:durableId="732972514">
    <w:abstractNumId w:val="1"/>
  </w:num>
  <w:num w:numId="7" w16cid:durableId="184443336">
    <w:abstractNumId w:val="3"/>
  </w:num>
  <w:num w:numId="8" w16cid:durableId="1022392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trackRevisions/>
  <w:defaultTabStop w:val="1304"/>
  <w:autoHyphenation/>
  <w:hyphenationZone w:val="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B3"/>
    <w:rsid w:val="0000654A"/>
    <w:rsid w:val="000268E2"/>
    <w:rsid w:val="00036437"/>
    <w:rsid w:val="00042EB2"/>
    <w:rsid w:val="000603CF"/>
    <w:rsid w:val="00073386"/>
    <w:rsid w:val="00093F93"/>
    <w:rsid w:val="000A71E9"/>
    <w:rsid w:val="000B4FFB"/>
    <w:rsid w:val="000D3665"/>
    <w:rsid w:val="000E4ECE"/>
    <w:rsid w:val="000F7A54"/>
    <w:rsid w:val="00124BFB"/>
    <w:rsid w:val="00132893"/>
    <w:rsid w:val="00145D35"/>
    <w:rsid w:val="001506F2"/>
    <w:rsid w:val="00155ABA"/>
    <w:rsid w:val="001703F8"/>
    <w:rsid w:val="0017105D"/>
    <w:rsid w:val="001854F7"/>
    <w:rsid w:val="001C43D8"/>
    <w:rsid w:val="001F7A02"/>
    <w:rsid w:val="00200674"/>
    <w:rsid w:val="0020450C"/>
    <w:rsid w:val="00231E7B"/>
    <w:rsid w:val="002536CD"/>
    <w:rsid w:val="002A3423"/>
    <w:rsid w:val="002A6F4C"/>
    <w:rsid w:val="002B7D38"/>
    <w:rsid w:val="002C6A7A"/>
    <w:rsid w:val="002E4588"/>
    <w:rsid w:val="002F2394"/>
    <w:rsid w:val="00305494"/>
    <w:rsid w:val="003150EF"/>
    <w:rsid w:val="00322182"/>
    <w:rsid w:val="00351922"/>
    <w:rsid w:val="00374346"/>
    <w:rsid w:val="003819FD"/>
    <w:rsid w:val="003855FD"/>
    <w:rsid w:val="003D2800"/>
    <w:rsid w:val="003E3327"/>
    <w:rsid w:val="004030C2"/>
    <w:rsid w:val="004055C2"/>
    <w:rsid w:val="004074D0"/>
    <w:rsid w:val="004268C6"/>
    <w:rsid w:val="00427D31"/>
    <w:rsid w:val="00431E81"/>
    <w:rsid w:val="00443F05"/>
    <w:rsid w:val="00467E20"/>
    <w:rsid w:val="004719B4"/>
    <w:rsid w:val="004A58AE"/>
    <w:rsid w:val="004D33E0"/>
    <w:rsid w:val="004D6A69"/>
    <w:rsid w:val="004E7AFF"/>
    <w:rsid w:val="004F4439"/>
    <w:rsid w:val="00522FCA"/>
    <w:rsid w:val="005406C6"/>
    <w:rsid w:val="00543C11"/>
    <w:rsid w:val="005850EF"/>
    <w:rsid w:val="005A445B"/>
    <w:rsid w:val="005A47B2"/>
    <w:rsid w:val="005B3BF6"/>
    <w:rsid w:val="005B4596"/>
    <w:rsid w:val="005E01A8"/>
    <w:rsid w:val="005E405A"/>
    <w:rsid w:val="00606DB8"/>
    <w:rsid w:val="00607581"/>
    <w:rsid w:val="0061418C"/>
    <w:rsid w:val="006171B4"/>
    <w:rsid w:val="0063263F"/>
    <w:rsid w:val="00634777"/>
    <w:rsid w:val="006372B2"/>
    <w:rsid w:val="00664690"/>
    <w:rsid w:val="006760B6"/>
    <w:rsid w:val="006B4ED3"/>
    <w:rsid w:val="006D4C81"/>
    <w:rsid w:val="006F13AF"/>
    <w:rsid w:val="00705557"/>
    <w:rsid w:val="0071103A"/>
    <w:rsid w:val="00727B40"/>
    <w:rsid w:val="00735F85"/>
    <w:rsid w:val="0075081C"/>
    <w:rsid w:val="007602D7"/>
    <w:rsid w:val="00772A4A"/>
    <w:rsid w:val="007915BE"/>
    <w:rsid w:val="007C17D3"/>
    <w:rsid w:val="007C229A"/>
    <w:rsid w:val="007D6FB9"/>
    <w:rsid w:val="007E3289"/>
    <w:rsid w:val="007E7E64"/>
    <w:rsid w:val="007E7F33"/>
    <w:rsid w:val="007F4C51"/>
    <w:rsid w:val="007F781B"/>
    <w:rsid w:val="00845EAB"/>
    <w:rsid w:val="008500F6"/>
    <w:rsid w:val="0087782D"/>
    <w:rsid w:val="00880216"/>
    <w:rsid w:val="00881EE6"/>
    <w:rsid w:val="0089531F"/>
    <w:rsid w:val="008B220D"/>
    <w:rsid w:val="008B2729"/>
    <w:rsid w:val="008B465D"/>
    <w:rsid w:val="008C1BB2"/>
    <w:rsid w:val="008D14CD"/>
    <w:rsid w:val="008D57B9"/>
    <w:rsid w:val="008E09C3"/>
    <w:rsid w:val="0090509B"/>
    <w:rsid w:val="0090692F"/>
    <w:rsid w:val="009239FE"/>
    <w:rsid w:val="009357E6"/>
    <w:rsid w:val="00937F8E"/>
    <w:rsid w:val="00972012"/>
    <w:rsid w:val="00981F50"/>
    <w:rsid w:val="00983A9D"/>
    <w:rsid w:val="009A10BA"/>
    <w:rsid w:val="009D3295"/>
    <w:rsid w:val="009E3415"/>
    <w:rsid w:val="009E62DA"/>
    <w:rsid w:val="009F3156"/>
    <w:rsid w:val="00A24430"/>
    <w:rsid w:val="00A2594B"/>
    <w:rsid w:val="00A27B0B"/>
    <w:rsid w:val="00A3401B"/>
    <w:rsid w:val="00A54C6D"/>
    <w:rsid w:val="00A73EDF"/>
    <w:rsid w:val="00A95573"/>
    <w:rsid w:val="00AA50CC"/>
    <w:rsid w:val="00AB15E6"/>
    <w:rsid w:val="00AE5D06"/>
    <w:rsid w:val="00AF41EB"/>
    <w:rsid w:val="00B07ED8"/>
    <w:rsid w:val="00B44ACF"/>
    <w:rsid w:val="00B46D48"/>
    <w:rsid w:val="00B57F80"/>
    <w:rsid w:val="00B61F2A"/>
    <w:rsid w:val="00B718B0"/>
    <w:rsid w:val="00B73E83"/>
    <w:rsid w:val="00B7745C"/>
    <w:rsid w:val="00B80E1D"/>
    <w:rsid w:val="00B92F66"/>
    <w:rsid w:val="00BA2550"/>
    <w:rsid w:val="00BA7279"/>
    <w:rsid w:val="00BC203E"/>
    <w:rsid w:val="00BC2E6E"/>
    <w:rsid w:val="00BD66E1"/>
    <w:rsid w:val="00BE263F"/>
    <w:rsid w:val="00BE2D20"/>
    <w:rsid w:val="00BE642A"/>
    <w:rsid w:val="00BF6B9F"/>
    <w:rsid w:val="00C00FF7"/>
    <w:rsid w:val="00C058B3"/>
    <w:rsid w:val="00C06278"/>
    <w:rsid w:val="00C23723"/>
    <w:rsid w:val="00C34815"/>
    <w:rsid w:val="00C34CC8"/>
    <w:rsid w:val="00CF050E"/>
    <w:rsid w:val="00D01C6C"/>
    <w:rsid w:val="00D02A78"/>
    <w:rsid w:val="00D374DA"/>
    <w:rsid w:val="00D54256"/>
    <w:rsid w:val="00D7255F"/>
    <w:rsid w:val="00D74F1F"/>
    <w:rsid w:val="00D846BC"/>
    <w:rsid w:val="00DA19C1"/>
    <w:rsid w:val="00DA4B84"/>
    <w:rsid w:val="00DB5860"/>
    <w:rsid w:val="00E0062F"/>
    <w:rsid w:val="00E02320"/>
    <w:rsid w:val="00E1078F"/>
    <w:rsid w:val="00E11323"/>
    <w:rsid w:val="00E800DD"/>
    <w:rsid w:val="00E80DC2"/>
    <w:rsid w:val="00E85022"/>
    <w:rsid w:val="00E864D2"/>
    <w:rsid w:val="00EA1EB1"/>
    <w:rsid w:val="00EA4A04"/>
    <w:rsid w:val="00EA72A8"/>
    <w:rsid w:val="00EC0BF1"/>
    <w:rsid w:val="00EC3EDE"/>
    <w:rsid w:val="00EE2275"/>
    <w:rsid w:val="00EF40A3"/>
    <w:rsid w:val="00F136ED"/>
    <w:rsid w:val="00F23837"/>
    <w:rsid w:val="00F40DBB"/>
    <w:rsid w:val="00F47C19"/>
    <w:rsid w:val="00F508C1"/>
    <w:rsid w:val="00F637A1"/>
    <w:rsid w:val="00F66A4A"/>
    <w:rsid w:val="00F6711C"/>
    <w:rsid w:val="00F76F59"/>
    <w:rsid w:val="00F77C83"/>
    <w:rsid w:val="00F93AD4"/>
    <w:rsid w:val="00F96B8F"/>
    <w:rsid w:val="00FB4313"/>
    <w:rsid w:val="00FC608D"/>
    <w:rsid w:val="00FE5250"/>
    <w:rsid w:val="00FE6D32"/>
    <w:rsid w:val="00FF2EA8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4EC14"/>
  <w15:docId w15:val="{893F21DA-42E6-4C9B-9F72-12826EC4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4055C2"/>
    <w:pPr>
      <w:spacing w:line="230" w:lineRule="atLeast"/>
    </w:pPr>
    <w:rPr>
      <w:rFonts w:ascii="Verdana" w:hAnsi="Verdana" w:cs="Arial"/>
      <w:sz w:val="18"/>
      <w:szCs w:val="24"/>
    </w:rPr>
  </w:style>
  <w:style w:type="paragraph" w:styleId="Overskrift1">
    <w:name w:val="heading 1"/>
    <w:basedOn w:val="Normal"/>
    <w:next w:val="Normal"/>
    <w:qFormat/>
    <w:rsid w:val="00231E7B"/>
    <w:pPr>
      <w:keepNext/>
      <w:spacing w:after="240" w:line="360" w:lineRule="atLeast"/>
      <w:outlineLvl w:val="0"/>
    </w:pPr>
    <w:rPr>
      <w:b/>
      <w:bCs/>
      <w:kern w:val="32"/>
      <w:sz w:val="34"/>
      <w:szCs w:val="32"/>
    </w:rPr>
  </w:style>
  <w:style w:type="paragraph" w:styleId="Overskrift2">
    <w:name w:val="heading 2"/>
    <w:basedOn w:val="Normal"/>
    <w:next w:val="Normal"/>
    <w:qFormat/>
    <w:rsid w:val="00B57F80"/>
    <w:pPr>
      <w:keepNext/>
      <w:spacing w:before="240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semiHidden/>
    <w:rsid w:val="0000654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00654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semiHidden/>
    <w:rsid w:val="00F23837"/>
    <w:pPr>
      <w:tabs>
        <w:tab w:val="center" w:pos="4819"/>
        <w:tab w:val="right" w:pos="9638"/>
      </w:tabs>
      <w:spacing w:line="230" w:lineRule="exact"/>
    </w:pPr>
    <w:rPr>
      <w:noProof/>
      <w:color w:val="000000"/>
    </w:rPr>
  </w:style>
  <w:style w:type="character" w:styleId="Hyperlink">
    <w:name w:val="Hyperlink"/>
    <w:basedOn w:val="Standardskrifttypeiafsnit"/>
    <w:semiHidden/>
    <w:rsid w:val="0000654A"/>
    <w:rPr>
      <w:color w:val="0000FF"/>
      <w:u w:val="single"/>
    </w:rPr>
  </w:style>
  <w:style w:type="character" w:styleId="Sidetal">
    <w:name w:val="page number"/>
    <w:basedOn w:val="Standardskrifttypeiafsnit"/>
    <w:semiHidden/>
    <w:rsid w:val="0000654A"/>
  </w:style>
  <w:style w:type="paragraph" w:styleId="Markeringsbobletekst">
    <w:name w:val="Balloon Text"/>
    <w:basedOn w:val="Normal"/>
    <w:semiHidden/>
    <w:rsid w:val="0000654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rsid w:val="0000654A"/>
    <w:rPr>
      <w:sz w:val="16"/>
      <w:szCs w:val="16"/>
    </w:rPr>
  </w:style>
  <w:style w:type="paragraph" w:styleId="Kommentartekst">
    <w:name w:val="annotation text"/>
    <w:basedOn w:val="Normal"/>
    <w:semiHidden/>
    <w:rsid w:val="0000654A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00654A"/>
    <w:rPr>
      <w:b/>
      <w:bCs/>
    </w:rPr>
  </w:style>
  <w:style w:type="paragraph" w:styleId="Dokumentoversigt">
    <w:name w:val="Document Map"/>
    <w:basedOn w:val="Normal"/>
    <w:semiHidden/>
    <w:rsid w:val="0000654A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00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s">
    <w:name w:val="Labels"/>
    <w:basedOn w:val="Standardskrifttypeiafsnit"/>
    <w:uiPriority w:val="1"/>
    <w:semiHidden/>
    <w:qFormat/>
    <w:rsid w:val="00F76F59"/>
    <w:rPr>
      <w:b/>
      <w:caps/>
      <w:smallCaps w:val="0"/>
    </w:rPr>
  </w:style>
  <w:style w:type="character" w:customStyle="1" w:styleId="SidefodTegn">
    <w:name w:val="Sidefod Tegn"/>
    <w:basedOn w:val="Standardskrifttypeiafsnit"/>
    <w:link w:val="Sidefod"/>
    <w:semiHidden/>
    <w:rsid w:val="00F23837"/>
    <w:rPr>
      <w:rFonts w:ascii="Verdana" w:hAnsi="Verdana" w:cs="Arial"/>
      <w:noProof/>
      <w:color w:val="000000"/>
      <w:sz w:val="18"/>
      <w:szCs w:val="24"/>
    </w:rPr>
  </w:style>
  <w:style w:type="paragraph" w:customStyle="1" w:styleId="Dokumenttitel">
    <w:name w:val="Dokumenttitel"/>
    <w:basedOn w:val="Normal"/>
    <w:semiHidden/>
    <w:rsid w:val="00B57F80"/>
    <w:pPr>
      <w:spacing w:line="240" w:lineRule="auto"/>
    </w:pPr>
    <w:rPr>
      <w:rFonts w:cs="Times New Roman"/>
      <w:b/>
      <w:caps/>
      <w:color w:val="000000"/>
      <w:sz w:val="30"/>
    </w:rPr>
  </w:style>
  <w:style w:type="paragraph" w:styleId="Listeafsnit">
    <w:name w:val="List Paragraph"/>
    <w:basedOn w:val="Normal"/>
    <w:uiPriority w:val="34"/>
    <w:rsid w:val="00073386"/>
    <w:pPr>
      <w:ind w:left="720"/>
      <w:contextualSpacing/>
    </w:pPr>
  </w:style>
  <w:style w:type="numbering" w:customStyle="1" w:styleId="Typografi1">
    <w:name w:val="Typografi1"/>
    <w:uiPriority w:val="99"/>
    <w:rsid w:val="00073386"/>
    <w:pPr>
      <w:numPr>
        <w:numId w:val="7"/>
      </w:numPr>
    </w:pPr>
  </w:style>
  <w:style w:type="paragraph" w:styleId="Korrektur">
    <w:name w:val="Revision"/>
    <w:hidden/>
    <w:uiPriority w:val="99"/>
    <w:semiHidden/>
    <w:rsid w:val="007C17D3"/>
    <w:rPr>
      <w:rFonts w:ascii="Verdana" w:hAnsi="Verdana" w:cs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\AppData\Roaming\Microsoft\Templates\DANVA%20papir.dotm" TargetMode="External"/></Relationships>
</file>

<file path=word/theme/theme1.xml><?xml version="1.0" encoding="utf-8"?>
<a:theme xmlns:a="http://schemas.openxmlformats.org/drawingml/2006/main" name="Office Theme">
  <a:themeElements>
    <a:clrScheme name="DANVA">
      <a:dk1>
        <a:sysClr val="windowText" lastClr="000000"/>
      </a:dk1>
      <a:lt1>
        <a:sysClr val="window" lastClr="FFFFFF"/>
      </a:lt1>
      <a:dk2>
        <a:srgbClr val="1F497D"/>
      </a:dk2>
      <a:lt2>
        <a:srgbClr val="938953"/>
      </a:lt2>
      <a:accent1>
        <a:srgbClr val="1F497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anva documents" ma:contentTypeID="0x010100E24A33424D1AC2408D9EF9F958A8B6B5006AF2CA1018DBD24C90084ACDF7C47D57" ma:contentTypeVersion="14" ma:contentTypeDescription="Create a new document." ma:contentTypeScope="" ma:versionID="3de0b9d0c3ac4206e7c180c8eed0ad64">
  <xsd:schema xmlns:xsd="http://www.w3.org/2001/XMLSchema" xmlns:xs="http://www.w3.org/2001/XMLSchema" xmlns:p="http://schemas.microsoft.com/office/2006/metadata/properties" xmlns:ns2="85439af3-7d87-4228-a591-9885807d76d2" xmlns:ns3="7b905fab-6916-497b-9ff3-434de14b7d0f" targetNamespace="http://schemas.microsoft.com/office/2006/metadata/properties" ma:root="true" ma:fieldsID="c434790059606d8bad77420cef1502c4" ns2:_="" ns3:_="">
    <xsd:import namespace="85439af3-7d87-4228-a591-9885807d76d2"/>
    <xsd:import namespace="7b905fab-6916-497b-9ff3-434de14b7d0f"/>
    <xsd:element name="properties">
      <xsd:complexType>
        <xsd:sequence>
          <xsd:element name="documentManagement">
            <xsd:complexType>
              <xsd:all>
                <xsd:element ref="ns2:Danva_Emneord" minOccurs="0"/>
                <xsd:element ref="ns2:Danva_Dokumenttyp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9af3-7d87-4228-a591-9885807d76d2" elementFormDefault="qualified">
    <xsd:import namespace="http://schemas.microsoft.com/office/2006/documentManagement/types"/>
    <xsd:import namespace="http://schemas.microsoft.com/office/infopath/2007/PartnerControls"/>
    <xsd:element name="Danva_Emneord" ma:index="8" nillable="true" ma:displayName="Danva Emneord" ma:default="" ma:internalName="Danva_x0020_Emne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undvand"/>
                    <xsd:enumeration value="Drikkevand"/>
                    <xsd:enumeration value="Spildevand"/>
                    <xsd:enumeration value="Afløb"/>
                    <xsd:enumeration value="Lovgivning"/>
                    <xsd:enumeration value="Innovation"/>
                    <xsd:enumeration value="Internationalt samarbejde"/>
                    <xsd:enumeration value="Klima"/>
                    <xsd:enumeration value="Klimatilpasning"/>
                    <xsd:enumeration value="Samarbejdspartnere"/>
                    <xsd:enumeration value="Administration"/>
                  </xsd:restriction>
                </xsd:simpleType>
              </xsd:element>
            </xsd:sequence>
          </xsd:extension>
        </xsd:complexContent>
      </xsd:complexType>
    </xsd:element>
    <xsd:element name="Danva_Dokumenttype" ma:index="9" nillable="true" ma:displayName="Dokumenttype" ma:default="" ma:format="Dropdown" ma:internalName="Danva_x0020_Dokumenttype">
      <xsd:simpleType>
        <xsd:restriction base="dms:Choice">
          <xsd:enumeration value="ATR skema – budgetændring"/>
          <xsd:enumeration value="ATR skema"/>
          <xsd:enumeration value="Bilag"/>
          <xsd:enumeration value="Brev/E-mail"/>
          <xsd:enumeration value="Dagsorden/referat"/>
          <xsd:enumeration value="Drøftelse ved møder"/>
          <xsd:enumeration value="DANVA Flyer"/>
          <xsd:enumeration value="Indstilling til beslutning"/>
          <xsd:enumeration value="Memo"/>
          <xsd:enumeration value="Mundtlig orientering"/>
          <xsd:enumeration value="Notat"/>
          <xsd:enumeration value="Procedurebeskrivelse"/>
          <xsd:enumeration value="Rapport"/>
          <xsd:enumeration value="Pjecer"/>
          <xsd:enumeration value="Foldere"/>
          <xsd:enumeration value="Artikel"/>
          <xsd:enumeration value="Pressemeddelelse"/>
          <xsd:enumeration value="Skriftlig orientering"/>
          <xsd:enumeration value="Vejledning"/>
          <xsd:enumeration value="Kontrakter"/>
          <xsd:enumeration value="PowerPoints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05fab-6916-497b-9ff3-434de14b7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nva_Dokumenttype xmlns="85439af3-7d87-4228-a591-9885807d76d2" xsi:nil="true"/>
    <Danva_Emneord xmlns="85439af3-7d87-4228-a591-9885807d76d2" xsi:nil="true"/>
  </documentManagement>
</p:properties>
</file>

<file path=customXml/itemProps1.xml><?xml version="1.0" encoding="utf-8"?>
<ds:datastoreItem xmlns:ds="http://schemas.openxmlformats.org/officeDocument/2006/customXml" ds:itemID="{3CA658C6-621D-479E-8660-B4254FE34439}"/>
</file>

<file path=customXml/itemProps2.xml><?xml version="1.0" encoding="utf-8"?>
<ds:datastoreItem xmlns:ds="http://schemas.openxmlformats.org/officeDocument/2006/customXml" ds:itemID="{123EF6A0-F24C-494F-96F4-1D7204CE2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7FEE7-1259-4EE3-A2C4-86680454B6D5}">
  <ds:schemaRefs>
    <ds:schemaRef ds:uri="http://schemas.microsoft.com/office/2006/metadata/properties"/>
    <ds:schemaRef ds:uri="http://schemas.microsoft.com/office/infopath/2007/PartnerControls"/>
    <ds:schemaRef ds:uri="85439af3-7d87-4228-a591-9885807d76d2"/>
  </ds:schemaRefs>
</ds:datastoreItem>
</file>

<file path=docMetadata/LabelInfo.xml><?xml version="1.0" encoding="utf-8"?>
<clbl:labelList xmlns:clbl="http://schemas.microsoft.com/office/2020/mipLabelMetadata">
  <clbl:label id="{eac6a575-b1c3-4641-9c0c-5dc5f84f57c6}" enabled="0" method="" siteId="{eac6a575-b1c3-4641-9c0c-5dc5f84f57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DANVA papir.dotm</Template>
  <TotalTime>12</TotalTime>
  <Pages>1</Pages>
  <Words>59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Papir</vt:lpstr>
      <vt:lpstr>(Overskrift)</vt:lpstr>
    </vt:vector>
  </TitlesOfParts>
  <Company>Word Specialisten v/Helle Nielsen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Papir</dc:title>
  <dc:creator>Edyta Christiansen</dc:creator>
  <cp:lastModifiedBy>Edyta Christiansen</cp:lastModifiedBy>
  <cp:revision>3</cp:revision>
  <cp:lastPrinted>2023-03-09T14:09:00Z</cp:lastPrinted>
  <dcterms:created xsi:type="dcterms:W3CDTF">2023-04-21T12:04:00Z</dcterms:created>
  <dcterms:modified xsi:type="dcterms:W3CDTF">2023-04-25T06:30:00Z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Papir</vt:lpwstr>
  </property>
  <property fmtid="{D5CDD505-2E9C-101B-9397-08002B2CF9AE}" pid="3" name="Filnavn">
    <vt:lpwstr>2020.04.22_Papir_Dagsorden</vt:lpwstr>
  </property>
  <property fmtid="{D5CDD505-2E9C-101B-9397-08002B2CF9AE}" pid="4" name="ContentTypeId">
    <vt:lpwstr>0x010100E24A33424D1AC2408D9EF9F958A8B6B5006AF2CA1018DBD24C90084ACDF7C47D57</vt:lpwstr>
  </property>
  <property fmtid="{D5CDD505-2E9C-101B-9397-08002B2CF9AE}" pid="5" name="Order">
    <vt:r8>53400</vt:r8>
  </property>
</Properties>
</file>