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7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44"/>
      </w:tblGrid>
      <w:tr w:rsidR="00FE7E77" w:rsidRPr="00314FC5" w:rsidTr="00347A09">
        <w:trPr>
          <w:cantSplit/>
          <w:trHeight w:hRule="exact" w:val="1853"/>
        </w:trPr>
        <w:tc>
          <w:tcPr>
            <w:tcW w:w="7144" w:type="dxa"/>
          </w:tcPr>
          <w:p w:rsidR="00FE7E77" w:rsidRPr="00314FC5" w:rsidRDefault="00FE7E77" w:rsidP="003E103F">
            <w:pPr>
              <w:rPr>
                <w:rFonts w:cs="Arial"/>
                <w:szCs w:val="22"/>
              </w:rPr>
            </w:pPr>
            <w:bookmarkStart w:id="0" w:name="_GoBack"/>
            <w:bookmarkEnd w:id="0"/>
          </w:p>
        </w:tc>
      </w:tr>
    </w:tbl>
    <w:p w:rsidR="00347A09" w:rsidRDefault="00347A09" w:rsidP="003E103F"/>
    <w:p w:rsidR="00347A09" w:rsidRDefault="00347A09" w:rsidP="003E103F">
      <w:r>
        <w:t>Kære interessent på drikkevandsområdet</w:t>
      </w:r>
    </w:p>
    <w:p w:rsidR="00347A09" w:rsidRDefault="00347A09" w:rsidP="003E103F"/>
    <w:p w:rsidR="00347A09" w:rsidRDefault="00347A09" w:rsidP="003E103F"/>
    <w:p w:rsidR="00347A09" w:rsidRDefault="00347A09" w:rsidP="003E103F"/>
    <w:p w:rsidR="00347A09" w:rsidRDefault="00347A09" w:rsidP="003E103F">
      <w:r>
        <w:t>Til din/jeres orientering kan jeg oplyse, at Miljøministeriet ikke nåede implementeringsfristen for drikkevandsdirektivet, som var den 12. januar 2023</w:t>
      </w:r>
      <w:r w:rsidR="000861B1">
        <w:t>, samt at der vil komme en delvist implementering i drikkevandsbekendtgørelsen til foråret inden den fulde implementering, som vil ske med ændringen af vandforsyningsloven</w:t>
      </w:r>
      <w:r>
        <w:t xml:space="preserve">. </w:t>
      </w:r>
    </w:p>
    <w:p w:rsidR="000861B1" w:rsidRDefault="000861B1" w:rsidP="00BA67D0"/>
    <w:p w:rsidR="0071677D" w:rsidRDefault="00BA67D0" w:rsidP="00BA67D0">
      <w:r>
        <w:t>Direktivet er meget omfattende og komplekst</w:t>
      </w:r>
      <w:r w:rsidR="007D313B">
        <w:t>, derfor</w:t>
      </w:r>
      <w:r>
        <w:t xml:space="preserve"> kræver </w:t>
      </w:r>
      <w:r w:rsidR="007D313B">
        <w:t xml:space="preserve">det </w:t>
      </w:r>
      <w:r>
        <w:t>en større ændring af vandforsyningsloven. Derudover har implementeringen af det gamle drikkevandsdirektiv ikke været helt fyldestgørende, hvilket der også tages hånd om ved implementeringen af det nye direktiv. Ændringen af vandforsyningsloven tage</w:t>
      </w:r>
      <w:r w:rsidR="0051525A">
        <w:t>r</w:t>
      </w:r>
      <w:r>
        <w:t xml:space="preserve"> længere tid end forventet </w:t>
      </w:r>
      <w:r w:rsidR="0051525A">
        <w:t>grundet kompleksiteten</w:t>
      </w:r>
      <w:r>
        <w:t xml:space="preserve">. </w:t>
      </w:r>
      <w:r w:rsidR="0071677D">
        <w:t xml:space="preserve">Det </w:t>
      </w:r>
      <w:r w:rsidR="00347A09">
        <w:t>forventes</w:t>
      </w:r>
      <w:r w:rsidR="0071677D">
        <w:t xml:space="preserve">, at lovforslaget kan fremsættes </w:t>
      </w:r>
      <w:r w:rsidR="008C78D4">
        <w:t>til</w:t>
      </w:r>
      <w:r w:rsidR="0071677D">
        <w:t xml:space="preserve"> oktober.</w:t>
      </w:r>
      <w:r w:rsidR="00347A09">
        <w:t xml:space="preserve"> Lovforslaget forventes dermed at komme i høring i maj-måned. I vil blive indkaldt til interessentmøde i forbindelse med høringen, som vi også adviserede om på vores sidste møde. </w:t>
      </w:r>
      <w:r w:rsidR="0071677D">
        <w:t xml:space="preserve"> </w:t>
      </w:r>
    </w:p>
    <w:p w:rsidR="000861B1" w:rsidRDefault="000861B1" w:rsidP="00BA67D0"/>
    <w:p w:rsidR="000861B1" w:rsidRDefault="000861B1" w:rsidP="00BA67D0">
      <w:r>
        <w:t xml:space="preserve">Miljøministeriet har vurderet, at de nye parametre </w:t>
      </w:r>
      <w:r w:rsidR="001F7177">
        <w:t>(</w:t>
      </w:r>
      <w:proofErr w:type="spellStart"/>
      <w:r w:rsidR="001F7177" w:rsidRPr="001F7177">
        <w:t>Bisphenol</w:t>
      </w:r>
      <w:proofErr w:type="spellEnd"/>
      <w:r w:rsidR="001F7177" w:rsidRPr="001F7177">
        <w:t xml:space="preserve"> A, </w:t>
      </w:r>
      <w:proofErr w:type="spellStart"/>
      <w:r w:rsidR="001F7177" w:rsidRPr="001F7177">
        <w:t>Microcystin</w:t>
      </w:r>
      <w:proofErr w:type="spellEnd"/>
      <w:r w:rsidR="001F7177" w:rsidRPr="001F7177">
        <w:t xml:space="preserve">-LR, </w:t>
      </w:r>
      <w:proofErr w:type="spellStart"/>
      <w:r w:rsidR="001F7177" w:rsidRPr="001F7177">
        <w:t>Halogerenede</w:t>
      </w:r>
      <w:proofErr w:type="spellEnd"/>
      <w:r w:rsidR="001F7177" w:rsidRPr="001F7177">
        <w:t xml:space="preserve"> </w:t>
      </w:r>
      <w:proofErr w:type="spellStart"/>
      <w:r w:rsidR="001F7177" w:rsidRPr="001F7177">
        <w:t>edikkesyrer</w:t>
      </w:r>
      <w:proofErr w:type="spellEnd"/>
      <w:r w:rsidR="001F7177" w:rsidRPr="001F7177">
        <w:t xml:space="preserve"> og 10 yderligere </w:t>
      </w:r>
      <w:proofErr w:type="spellStart"/>
      <w:r w:rsidR="001F7177" w:rsidRPr="001F7177">
        <w:t>PFAS’er</w:t>
      </w:r>
      <w:proofErr w:type="spellEnd"/>
      <w:r w:rsidR="001F7177">
        <w:t xml:space="preserve">) </w:t>
      </w:r>
      <w:r>
        <w:t xml:space="preserve">og dispensationsbestemmelsen </w:t>
      </w:r>
      <w:r w:rsidR="001F7177">
        <w:t xml:space="preserve">i drikkevandsdirektivet </w:t>
      </w:r>
      <w:r w:rsidR="0064466D">
        <w:t xml:space="preserve">kan implementeres </w:t>
      </w:r>
      <w:r>
        <w:t>medio 2023 ved en ændring i drikkevandsbekendtgørelsen. Derudover vurderer Miljøministeriet at drikkevandsdirektivets undtagelsesbestemmelse (artikel 3 stk. 3 litra b) medfører, at reglerne om forenklet kontrol i drikkevandsbekendtgørelsen skal ændres, således at vandforsyninger, der leverer mindre end 10 m</w:t>
      </w:r>
      <w:r w:rsidRPr="0064466D">
        <w:rPr>
          <w:vertAlign w:val="superscript"/>
        </w:rPr>
        <w:t>3</w:t>
      </w:r>
      <w:r>
        <w:t xml:space="preserve"> vand </w:t>
      </w:r>
      <w:r w:rsidR="0064466D">
        <w:t xml:space="preserve">om dagen </w:t>
      </w:r>
      <w:r>
        <w:t xml:space="preserve">til mere end 50 personer </w:t>
      </w:r>
      <w:r w:rsidR="0064466D">
        <w:t>skal</w:t>
      </w:r>
      <w:r>
        <w:t xml:space="preserve"> omfattes det fulde kontrolprogram. </w:t>
      </w:r>
      <w:r w:rsidR="001F7177">
        <w:t xml:space="preserve">Miljøministeriet forventer at drikkevandsbekendtgørelsen kommer i høring i </w:t>
      </w:r>
      <w:r w:rsidR="00651CB5">
        <w:t>ultimo februar måned til medio marts</w:t>
      </w:r>
      <w:r w:rsidR="001F7177">
        <w:t>.</w:t>
      </w:r>
    </w:p>
    <w:p w:rsidR="003E103F" w:rsidRPr="00314FC5" w:rsidRDefault="003E103F" w:rsidP="003E103F"/>
    <w:p w:rsidR="003E103F" w:rsidRDefault="007A390B" w:rsidP="003E103F">
      <w:r>
        <w:t>Miljøministeriet</w:t>
      </w:r>
      <w:r w:rsidRPr="007A390B">
        <w:t xml:space="preserve"> </w:t>
      </w:r>
      <w:r w:rsidR="0051525A">
        <w:t xml:space="preserve">vurderer </w:t>
      </w:r>
      <w:r w:rsidRPr="007A390B">
        <w:t>ikke</w:t>
      </w:r>
      <w:r w:rsidR="0051525A">
        <w:t>,</w:t>
      </w:r>
      <w:r w:rsidRPr="007A390B">
        <w:t xml:space="preserve"> at </w:t>
      </w:r>
      <w:r w:rsidR="000861B1">
        <w:t xml:space="preserve">den </w:t>
      </w:r>
      <w:r>
        <w:t>forsinkelse</w:t>
      </w:r>
      <w:r w:rsidR="000861B1">
        <w:t xml:space="preserve"> implementering</w:t>
      </w:r>
      <w:r>
        <w:t xml:space="preserve"> vil </w:t>
      </w:r>
      <w:r w:rsidRPr="007A390B">
        <w:t xml:space="preserve">have </w:t>
      </w:r>
      <w:r w:rsidR="0051525A">
        <w:t xml:space="preserve">væsentlige </w:t>
      </w:r>
      <w:r w:rsidRPr="007A390B">
        <w:t xml:space="preserve">konsekvenser </w:t>
      </w:r>
      <w:r w:rsidR="000861B1">
        <w:t>for drikkevandets kvalitet</w:t>
      </w:r>
      <w:r>
        <w:t>, da der enten er tale om</w:t>
      </w:r>
      <w:r w:rsidRPr="007A390B">
        <w:t xml:space="preserve"> nye </w:t>
      </w:r>
      <w:r>
        <w:t>bestemmelser, hvor der er natio</w:t>
      </w:r>
      <w:r w:rsidRPr="007A390B">
        <w:t>nale regler eller praksis, der sikrer samme formål</w:t>
      </w:r>
      <w:r>
        <w:t xml:space="preserve">, </w:t>
      </w:r>
      <w:r w:rsidRPr="007A390B">
        <w:t>nye bestemmelser, hvor frist fo</w:t>
      </w:r>
      <w:r>
        <w:t xml:space="preserve">r opfyldelse er senere end 2023 eller bestemmelser, som </w:t>
      </w:r>
      <w:r w:rsidR="0051525A">
        <w:t xml:space="preserve">indføres </w:t>
      </w:r>
      <w:r w:rsidR="0064466D">
        <w:t xml:space="preserve">snarest ved </w:t>
      </w:r>
      <w:r>
        <w:t>ændring</w:t>
      </w:r>
      <w:r w:rsidR="0064466D">
        <w:t>en</w:t>
      </w:r>
      <w:r>
        <w:t xml:space="preserve"> af drikkevandsbekendtgørelsen</w:t>
      </w:r>
      <w:r w:rsidR="0064466D">
        <w:t>.</w:t>
      </w:r>
    </w:p>
    <w:p w:rsidR="000861B1" w:rsidRDefault="000861B1" w:rsidP="003E103F"/>
    <w:p w:rsidR="000861B1" w:rsidRPr="00314FC5" w:rsidRDefault="000861B1" w:rsidP="003E103F"/>
    <w:p w:rsidR="003E103F" w:rsidRPr="00314FC5" w:rsidRDefault="003E103F" w:rsidP="003E103F"/>
    <w:p w:rsidR="003E103F" w:rsidRDefault="003E103F" w:rsidP="003E103F"/>
    <w:p w:rsidR="007B02B4" w:rsidRPr="00314FC5" w:rsidRDefault="007B02B4" w:rsidP="003E103F"/>
    <w:p w:rsidR="00CC0AD7" w:rsidRDefault="00347A09" w:rsidP="003E103F">
      <w:pPr>
        <w:rPr>
          <w:szCs w:val="22"/>
        </w:rPr>
      </w:pPr>
      <w:r>
        <w:rPr>
          <w:szCs w:val="22"/>
        </w:rPr>
        <w:t>Venlig hilsen</w:t>
      </w:r>
    </w:p>
    <w:p w:rsidR="00347A09" w:rsidRDefault="00347A09" w:rsidP="003E103F">
      <w:pPr>
        <w:rPr>
          <w:szCs w:val="22"/>
        </w:rPr>
      </w:pPr>
    </w:p>
    <w:p w:rsidR="00347A09" w:rsidRDefault="00347A09" w:rsidP="003E103F">
      <w:pPr>
        <w:rPr>
          <w:szCs w:val="22"/>
        </w:rPr>
      </w:pPr>
      <w:r>
        <w:rPr>
          <w:szCs w:val="22"/>
        </w:rPr>
        <w:t>Mathilde Halberg Engell</w:t>
      </w:r>
    </w:p>
    <w:p w:rsidR="00347A09" w:rsidRDefault="00347A09" w:rsidP="003E103F">
      <w:pPr>
        <w:rPr>
          <w:szCs w:val="22"/>
        </w:rPr>
      </w:pPr>
      <w:r>
        <w:rPr>
          <w:szCs w:val="22"/>
        </w:rPr>
        <w:t>Rent drikkevand og sikker kemi</w:t>
      </w:r>
    </w:p>
    <w:p w:rsidR="00347A09" w:rsidRPr="00314FC5" w:rsidRDefault="00347A09" w:rsidP="003E103F">
      <w:pPr>
        <w:rPr>
          <w:szCs w:val="22"/>
        </w:rPr>
      </w:pPr>
      <w:r>
        <w:rPr>
          <w:szCs w:val="22"/>
        </w:rPr>
        <w:t>Miljøministeriet</w:t>
      </w:r>
    </w:p>
    <w:sectPr w:rsidR="00347A09" w:rsidRPr="00314FC5" w:rsidSect="00BC0952">
      <w:headerReference w:type="default" r:id="rId7"/>
      <w:footerReference w:type="even" r:id="rId8"/>
      <w:footerReference w:type="default" r:id="rId9"/>
      <w:headerReference w:type="first" r:id="rId10"/>
      <w:footerReference w:type="first" r:id="rId11"/>
      <w:pgSz w:w="11906" w:h="16838" w:code="9"/>
      <w:pgMar w:top="2041" w:right="1418" w:bottom="1701" w:left="1418" w:header="459" w:footer="7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98A" w:rsidRDefault="00B4598A">
      <w:r>
        <w:separator/>
      </w:r>
    </w:p>
  </w:endnote>
  <w:endnote w:type="continuationSeparator" w:id="0">
    <w:p w:rsidR="00B4598A" w:rsidRDefault="00B4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314FC5">
      <w:rPr>
        <w:rStyle w:val="Sidetal"/>
        <w:noProof/>
      </w:rPr>
      <w:t>1</w:t>
    </w:r>
    <w:r>
      <w:rPr>
        <w:rStyle w:val="Sidetal"/>
      </w:rPr>
      <w:fldChar w:fldCharType="end"/>
    </w:r>
  </w:p>
  <w:p w:rsidR="00467E79" w:rsidRDefault="00467E79"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952" w:rsidRDefault="00BC0952" w:rsidP="00CC0AD7">
    <w:pPr>
      <w:pStyle w:val="Sidefod"/>
      <w:ind w:right="0"/>
      <w:jc w:val="right"/>
    </w:pPr>
    <w:r>
      <w:rPr>
        <w:rStyle w:val="Sidetal"/>
      </w:rPr>
      <w:fldChar w:fldCharType="begin"/>
    </w:r>
    <w:r>
      <w:rPr>
        <w:rStyle w:val="Sidetal"/>
      </w:rPr>
      <w:instrText xml:space="preserve"> PAGE </w:instrText>
    </w:r>
    <w:r>
      <w:rPr>
        <w:rStyle w:val="Sidetal"/>
      </w:rPr>
      <w:fldChar w:fldCharType="separate"/>
    </w:r>
    <w:r w:rsidR="00314FC5">
      <w:rPr>
        <w:rStyle w:val="Sidetal"/>
        <w:noProof/>
      </w:rPr>
      <w:t>1</w:t>
    </w:r>
    <w:r>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163" w:rsidRPr="00314FC5" w:rsidRDefault="00314FC5" w:rsidP="00ED2163">
    <w:pPr>
      <w:pStyle w:val="Template-Address"/>
    </w:pPr>
    <w:bookmarkStart w:id="12" w:name="OFF_Institution"/>
    <w:bookmarkStart w:id="13" w:name="OFF_InstitutionHIF"/>
    <w:bookmarkStart w:id="14" w:name="XIF_MMFirstAddressLine"/>
    <w:r w:rsidRPr="00314FC5">
      <w:t>Miljøministeriet</w:t>
    </w:r>
    <w:bookmarkEnd w:id="12"/>
    <w:r w:rsidR="00ED2163" w:rsidRPr="00314FC5">
      <w:t xml:space="preserve"> </w:t>
    </w:r>
    <w:bookmarkEnd w:id="13"/>
    <w:r w:rsidR="00ED2163" w:rsidRPr="00314FC5">
      <w:t xml:space="preserve">• </w:t>
    </w:r>
    <w:bookmarkStart w:id="15" w:name="OFF_AddressA"/>
    <w:bookmarkStart w:id="16" w:name="OFF_AddressAHIF"/>
    <w:r w:rsidRPr="00314FC5">
      <w:t>Slotsholmsgade 12</w:t>
    </w:r>
    <w:bookmarkEnd w:id="15"/>
    <w:r w:rsidR="00ED2163" w:rsidRPr="00314FC5">
      <w:t xml:space="preserve"> </w:t>
    </w:r>
    <w:bookmarkEnd w:id="16"/>
    <w:r w:rsidR="00ED2163" w:rsidRPr="00314FC5">
      <w:rPr>
        <w:vanish/>
      </w:rPr>
      <w:t xml:space="preserve">• </w:t>
    </w:r>
    <w:bookmarkStart w:id="17" w:name="OFF_AddressB"/>
    <w:bookmarkStart w:id="18" w:name="OFF_AddressBHIF"/>
    <w:bookmarkEnd w:id="17"/>
    <w:r w:rsidR="00ED2163" w:rsidRPr="00314FC5">
      <w:rPr>
        <w:vanish/>
      </w:rPr>
      <w:t xml:space="preserve"> </w:t>
    </w:r>
    <w:bookmarkEnd w:id="18"/>
    <w:r w:rsidR="00ED2163" w:rsidRPr="00314FC5">
      <w:rPr>
        <w:vanish/>
      </w:rPr>
      <w:t xml:space="preserve">• </w:t>
    </w:r>
    <w:bookmarkStart w:id="19" w:name="OFF_AddressC"/>
    <w:bookmarkStart w:id="20" w:name="OFF_AddressCHIF"/>
    <w:bookmarkEnd w:id="19"/>
    <w:r w:rsidR="00ED2163" w:rsidRPr="00314FC5">
      <w:rPr>
        <w:vanish/>
      </w:rPr>
      <w:t xml:space="preserve"> </w:t>
    </w:r>
    <w:bookmarkEnd w:id="20"/>
    <w:r w:rsidR="00ED2163" w:rsidRPr="00314FC5">
      <w:t xml:space="preserve">• </w:t>
    </w:r>
    <w:bookmarkStart w:id="21" w:name="OFF_AddressD"/>
    <w:bookmarkStart w:id="22" w:name="OFF_AddressDHIF"/>
    <w:r w:rsidRPr="00314FC5">
      <w:t>1216</w:t>
    </w:r>
    <w:bookmarkEnd w:id="21"/>
    <w:r w:rsidR="00ED2163" w:rsidRPr="00314FC5">
      <w:t xml:space="preserve"> </w:t>
    </w:r>
    <w:bookmarkStart w:id="23" w:name="OFF_City"/>
    <w:r>
      <w:t>København K</w:t>
    </w:r>
    <w:bookmarkEnd w:id="23"/>
    <w:r w:rsidR="00ED2163" w:rsidRPr="00314FC5">
      <w:t xml:space="preserve"> </w:t>
    </w:r>
    <w:bookmarkEnd w:id="22"/>
  </w:p>
  <w:p w:rsidR="00ED2163" w:rsidRPr="0071677D" w:rsidRDefault="00314FC5" w:rsidP="00ED2163">
    <w:pPr>
      <w:pStyle w:val="Template-Address"/>
    </w:pPr>
    <w:bookmarkStart w:id="24" w:name="LAN_Phone"/>
    <w:bookmarkStart w:id="25" w:name="OFF_PhoneHIF"/>
    <w:bookmarkStart w:id="26" w:name="XIF_MMSecondAddressLine"/>
    <w:bookmarkEnd w:id="14"/>
    <w:r w:rsidRPr="0071677D">
      <w:t>Tlf.</w:t>
    </w:r>
    <w:bookmarkEnd w:id="24"/>
    <w:r w:rsidR="00ED2163" w:rsidRPr="0071677D">
      <w:t xml:space="preserve"> </w:t>
    </w:r>
    <w:bookmarkStart w:id="27" w:name="OFF_Phone"/>
    <w:r w:rsidRPr="0071677D">
      <w:t>38 14 21 42</w:t>
    </w:r>
    <w:bookmarkEnd w:id="27"/>
    <w:r w:rsidR="00ED2163" w:rsidRPr="0071677D">
      <w:t xml:space="preserve"> </w:t>
    </w:r>
    <w:bookmarkEnd w:id="25"/>
    <w:r w:rsidR="00ED2163" w:rsidRPr="0071677D">
      <w:t xml:space="preserve">• </w:t>
    </w:r>
    <w:bookmarkStart w:id="28" w:name="LAN_Fax"/>
    <w:bookmarkStart w:id="29" w:name="OFF_FaxHIF"/>
    <w:r w:rsidRPr="0071677D">
      <w:t>Fax</w:t>
    </w:r>
    <w:bookmarkEnd w:id="28"/>
    <w:r w:rsidR="00ED2163" w:rsidRPr="0071677D">
      <w:t xml:space="preserve"> </w:t>
    </w:r>
    <w:bookmarkStart w:id="30" w:name="OFF_Fax"/>
    <w:r w:rsidRPr="0071677D">
      <w:t>33 14 50 42</w:t>
    </w:r>
    <w:bookmarkEnd w:id="30"/>
    <w:r w:rsidR="00ED2163" w:rsidRPr="0071677D">
      <w:t xml:space="preserve"> </w:t>
    </w:r>
    <w:bookmarkEnd w:id="29"/>
    <w:r w:rsidR="00ED2163" w:rsidRPr="0071677D">
      <w:t xml:space="preserve">• </w:t>
    </w:r>
    <w:bookmarkStart w:id="31" w:name="OFF_CVRHIF"/>
    <w:r w:rsidR="00ED2163" w:rsidRPr="0071677D">
      <w:t xml:space="preserve">CVR </w:t>
    </w:r>
    <w:bookmarkStart w:id="32" w:name="OFF_CVR"/>
    <w:r w:rsidRPr="0071677D">
      <w:t>12854358</w:t>
    </w:r>
    <w:bookmarkEnd w:id="32"/>
    <w:r w:rsidR="00ED2163" w:rsidRPr="0071677D">
      <w:t xml:space="preserve"> </w:t>
    </w:r>
    <w:bookmarkEnd w:id="31"/>
    <w:r w:rsidR="00ED2163" w:rsidRPr="0071677D">
      <w:t xml:space="preserve">• </w:t>
    </w:r>
    <w:bookmarkStart w:id="33" w:name="OFF_EANHIF"/>
    <w:r w:rsidR="00ED2163" w:rsidRPr="0071677D">
      <w:t xml:space="preserve">EAN </w:t>
    </w:r>
    <w:bookmarkStart w:id="34" w:name="OFF_EAN"/>
    <w:r w:rsidRPr="0071677D">
      <w:t>5798000862005</w:t>
    </w:r>
    <w:bookmarkEnd w:id="34"/>
    <w:r w:rsidR="00ED2163" w:rsidRPr="0071677D">
      <w:t xml:space="preserve"> </w:t>
    </w:r>
    <w:bookmarkEnd w:id="33"/>
    <w:r w:rsidR="00ED2163" w:rsidRPr="0071677D">
      <w:t xml:space="preserve">• </w:t>
    </w:r>
    <w:bookmarkStart w:id="35" w:name="OFF_Email"/>
    <w:bookmarkStart w:id="36" w:name="OFF_EmailHIF"/>
    <w:r w:rsidRPr="0071677D">
      <w:t>mim@mim.dk</w:t>
    </w:r>
    <w:bookmarkEnd w:id="35"/>
    <w:r w:rsidR="00ED2163" w:rsidRPr="0071677D">
      <w:t xml:space="preserve"> </w:t>
    </w:r>
    <w:bookmarkEnd w:id="36"/>
    <w:r w:rsidR="00ED2163" w:rsidRPr="0071677D">
      <w:t xml:space="preserve">• </w:t>
    </w:r>
    <w:bookmarkStart w:id="37" w:name="OFF_Web"/>
    <w:bookmarkStart w:id="38" w:name="OFF_WebHIF"/>
    <w:r w:rsidRPr="0071677D">
      <w:t>www.mim.dk</w:t>
    </w:r>
    <w:bookmarkEnd w:id="37"/>
    <w:r w:rsidR="00ED2163" w:rsidRPr="0071677D">
      <w:t xml:space="preserve"> </w:t>
    </w:r>
    <w:bookmarkEnd w:id="26"/>
    <w:bookmarkEnd w:id="38"/>
  </w:p>
  <w:p w:rsidR="00724762" w:rsidRPr="0071677D" w:rsidRDefault="00724762" w:rsidP="00ED216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98A" w:rsidRDefault="00B4598A">
      <w:r>
        <w:separator/>
      </w:r>
    </w:p>
  </w:footnote>
  <w:footnote w:type="continuationSeparator" w:id="0">
    <w:p w:rsidR="00B4598A" w:rsidRDefault="00B45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17B" w:rsidRDefault="000E717B">
    <w:pPr>
      <w:pStyle w:val="Sidehoved"/>
    </w:pPr>
  </w:p>
  <w:p w:rsidR="003B0539" w:rsidRDefault="003B053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163" w:rsidRPr="00D8338B" w:rsidRDefault="00314FC5" w:rsidP="00ED2163">
    <w:bookmarkStart w:id="1" w:name="BIT_DocumentName"/>
    <w:bookmarkEnd w:id="1"/>
    <w:r>
      <w:rPr>
        <w:noProof/>
      </w:rPr>
      <w:drawing>
        <wp:anchor distT="0" distB="0" distL="114300" distR="114300" simplePos="0" relativeHeight="251659264" behindDoc="0" locked="1" layoutInCell="1" allowOverlap="1">
          <wp:simplePos x="0" y="0"/>
          <wp:positionH relativeFrom="rightMargin">
            <wp:align>right</wp:align>
          </wp:positionH>
          <wp:positionV relativeFrom="page">
            <wp:posOffset>431800</wp:posOffset>
          </wp:positionV>
          <wp:extent cx="2627626" cy="527050"/>
          <wp:effectExtent l="0" t="0" r="0" b="0"/>
          <wp:wrapNone/>
          <wp:docPr id="2" name="TopLogoFirst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7626" cy="527050"/>
                  </a:xfrm>
                  <a:prstGeom prst="rect">
                    <a:avLst/>
                  </a:prstGeom>
                </pic:spPr>
              </pic:pic>
            </a:graphicData>
          </a:graphic>
          <wp14:sizeRelH relativeFrom="page">
            <wp14:pctWidth>0</wp14:pctWidth>
          </wp14:sizeRelH>
          <wp14:sizeRelV relativeFrom="page">
            <wp14:pctHeight>0</wp14:pctHeight>
          </wp14:sizeRelV>
        </wp:anchor>
      </w:drawing>
    </w:r>
    <w:r w:rsidR="00ED2163" w:rsidRPr="00D8338B">
      <w:rPr>
        <w:noProof/>
      </w:rPr>
      <mc:AlternateContent>
        <mc:Choice Requires="wps">
          <w:drawing>
            <wp:anchor distT="0" distB="0" distL="114300" distR="114300" simplePos="0" relativeHeight="251658240" behindDoc="0" locked="1" layoutInCell="1" allowOverlap="1" wp14:anchorId="7C3ECB43" wp14:editId="1008B40A">
              <wp:simplePos x="0" y="0"/>
              <wp:positionH relativeFrom="rightMargin">
                <wp:align>right</wp:align>
              </wp:positionH>
              <wp:positionV relativeFrom="page">
                <wp:posOffset>1263015</wp:posOffset>
              </wp:positionV>
              <wp:extent cx="2016000" cy="2361600"/>
              <wp:effectExtent l="0" t="0" r="3810" b="635"/>
              <wp:wrapNone/>
              <wp:docPr id="1" name="Kolofon"/>
              <wp:cNvGraphicFramePr/>
              <a:graphic xmlns:a="http://schemas.openxmlformats.org/drawingml/2006/main">
                <a:graphicData uri="http://schemas.microsoft.com/office/word/2010/wordprocessingShape">
                  <wps:wsp>
                    <wps:cNvSpPr txBox="1"/>
                    <wps:spPr>
                      <a:xfrm>
                        <a:off x="0" y="0"/>
                        <a:ext cx="2016000" cy="236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ED2163">
                            <w:trPr>
                              <w:cantSplit/>
                              <w:trHeight w:val="2778"/>
                              <w:hidden/>
                            </w:trPr>
                            <w:tc>
                              <w:tcPr>
                                <w:tcW w:w="2755" w:type="dxa"/>
                                <w:tcMar>
                                  <w:top w:w="34" w:type="dxa"/>
                                  <w:left w:w="0" w:type="dxa"/>
                                  <w:bottom w:w="28" w:type="dxa"/>
                                  <w:right w:w="0" w:type="dxa"/>
                                </w:tcMar>
                              </w:tcPr>
                              <w:p w:rsidR="00ED2163" w:rsidRPr="00314FC5" w:rsidRDefault="00ED2163">
                                <w:pPr>
                                  <w:pStyle w:val="Kolofontekst"/>
                                  <w:rPr>
                                    <w:vanish/>
                                    <w:lang w:val="en-GB"/>
                                  </w:rPr>
                                </w:pPr>
                                <w:bookmarkStart w:id="2" w:name="OFF_Department"/>
                                <w:bookmarkStart w:id="3" w:name="OFF_DepartmentHIF"/>
                                <w:bookmarkEnd w:id="2"/>
                              </w:p>
                              <w:p w:rsidR="00ED2163" w:rsidRPr="00314FC5" w:rsidRDefault="00314FC5">
                                <w:pPr>
                                  <w:pStyle w:val="Kolofontekst"/>
                                  <w:rPr>
                                    <w:lang w:val="en-GB"/>
                                  </w:rPr>
                                </w:pPr>
                                <w:bookmarkStart w:id="4" w:name="LAN_CaseNo"/>
                                <w:bookmarkStart w:id="5" w:name="HIF_dossier_f2casenumber"/>
                                <w:bookmarkEnd w:id="3"/>
                                <w:r w:rsidRPr="00314FC5">
                                  <w:rPr>
                                    <w:lang w:val="en-GB"/>
                                  </w:rPr>
                                  <w:t>J.nr.</w:t>
                                </w:r>
                                <w:bookmarkEnd w:id="4"/>
                                <w:r w:rsidR="00ED2163" w:rsidRPr="00314FC5">
                                  <w:rPr>
                                    <w:lang w:val="en-GB"/>
                                  </w:rPr>
                                  <w:t xml:space="preserve"> </w:t>
                                </w:r>
                                <w:r w:rsidR="0071677D">
                                  <w:rPr>
                                    <w:color w:val="000000" w:themeColor="text1"/>
                                    <w:lang w:val="de-DE"/>
                                  </w:rPr>
                                  <w:t>2021-814</w:t>
                                </w:r>
                                <w:r w:rsidR="00ED2163" w:rsidRPr="00314FC5">
                                  <w:rPr>
                                    <w:color w:val="000000" w:themeColor="text1"/>
                                    <w:lang w:val="de-DE"/>
                                  </w:rPr>
                                  <w:t xml:space="preserve"> </w:t>
                                </w:r>
                              </w:p>
                              <w:p w:rsidR="00ED2163" w:rsidRDefault="00314FC5" w:rsidP="0071677D">
                                <w:pPr>
                                  <w:pStyle w:val="Kolofontekst"/>
                                </w:pPr>
                                <w:bookmarkStart w:id="6" w:name="FLD_DocumentDate"/>
                                <w:bookmarkEnd w:id="5"/>
                                <w:r>
                                  <w:t xml:space="preserve">Den </w:t>
                                </w:r>
                                <w:bookmarkEnd w:id="6"/>
                              </w:p>
                            </w:tc>
                          </w:tr>
                        </w:tbl>
                        <w:p w:rsidR="00ED2163" w:rsidRDefault="00ED2163" w:rsidP="00ED216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3ECB43" id="_x0000_t202" coordsize="21600,21600" o:spt="202" path="m,l,21600r21600,l21600,xe">
              <v:stroke joinstyle="miter"/>
              <v:path gradientshapeok="t" o:connecttype="rect"/>
            </v:shapetype>
            <v:shape id="Kolofon" o:spid="_x0000_s1026" type="#_x0000_t202" style="position:absolute;margin-left:107.55pt;margin-top:99.45pt;width:158.75pt;height:185.95pt;z-index:251658240;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ED2163">
                      <w:trPr>
                        <w:cantSplit/>
                        <w:trHeight w:val="2778"/>
                        <w:hidden/>
                      </w:trPr>
                      <w:tc>
                        <w:tcPr>
                          <w:tcW w:w="2755" w:type="dxa"/>
                          <w:tcMar>
                            <w:top w:w="34" w:type="dxa"/>
                            <w:left w:w="0" w:type="dxa"/>
                            <w:bottom w:w="28" w:type="dxa"/>
                            <w:right w:w="0" w:type="dxa"/>
                          </w:tcMar>
                        </w:tcPr>
                        <w:p w:rsidR="00ED2163" w:rsidRPr="00314FC5" w:rsidRDefault="00ED2163">
                          <w:pPr>
                            <w:pStyle w:val="Kolofontekst"/>
                            <w:rPr>
                              <w:vanish/>
                              <w:lang w:val="en-GB"/>
                            </w:rPr>
                          </w:pPr>
                          <w:bookmarkStart w:id="7" w:name="OFF_Department"/>
                          <w:bookmarkStart w:id="8" w:name="OFF_DepartmentHIF"/>
                          <w:bookmarkEnd w:id="7"/>
                        </w:p>
                        <w:p w:rsidR="00ED2163" w:rsidRPr="00314FC5" w:rsidRDefault="00314FC5">
                          <w:pPr>
                            <w:pStyle w:val="Kolofontekst"/>
                            <w:rPr>
                              <w:lang w:val="en-GB"/>
                            </w:rPr>
                          </w:pPr>
                          <w:bookmarkStart w:id="9" w:name="LAN_CaseNo"/>
                          <w:bookmarkStart w:id="10" w:name="HIF_dossier_f2casenumber"/>
                          <w:bookmarkEnd w:id="8"/>
                          <w:r w:rsidRPr="00314FC5">
                            <w:rPr>
                              <w:lang w:val="en-GB"/>
                            </w:rPr>
                            <w:t>J.nr.</w:t>
                          </w:r>
                          <w:bookmarkEnd w:id="9"/>
                          <w:r w:rsidR="00ED2163" w:rsidRPr="00314FC5">
                            <w:rPr>
                              <w:lang w:val="en-GB"/>
                            </w:rPr>
                            <w:t xml:space="preserve"> </w:t>
                          </w:r>
                          <w:r w:rsidR="0071677D">
                            <w:rPr>
                              <w:color w:val="000000" w:themeColor="text1"/>
                              <w:lang w:val="de-DE"/>
                            </w:rPr>
                            <w:t>2021-814</w:t>
                          </w:r>
                          <w:r w:rsidR="00ED2163" w:rsidRPr="00314FC5">
                            <w:rPr>
                              <w:color w:val="000000" w:themeColor="text1"/>
                              <w:lang w:val="de-DE"/>
                            </w:rPr>
                            <w:t xml:space="preserve"> </w:t>
                          </w:r>
                        </w:p>
                        <w:p w:rsidR="00ED2163" w:rsidRDefault="00314FC5" w:rsidP="0071677D">
                          <w:pPr>
                            <w:pStyle w:val="Kolofontekst"/>
                          </w:pPr>
                          <w:bookmarkStart w:id="11" w:name="FLD_DocumentDate"/>
                          <w:bookmarkEnd w:id="10"/>
                          <w:r>
                            <w:t xml:space="preserve">Den </w:t>
                          </w:r>
                          <w:bookmarkEnd w:id="11"/>
                        </w:p>
                      </w:tc>
                    </w:tr>
                  </w:tbl>
                  <w:p w:rsidR="00ED2163" w:rsidRDefault="00ED2163" w:rsidP="00ED2163"/>
                </w:txbxContent>
              </v:textbox>
              <w10:wrap anchorx="margin" anchory="page"/>
              <w10:anchorlock/>
            </v:shape>
          </w:pict>
        </mc:Fallback>
      </mc:AlternateContent>
    </w:r>
  </w:p>
  <w:p w:rsidR="003B0539" w:rsidRPr="003B0539" w:rsidRDefault="003B0539" w:rsidP="003B053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FC5"/>
    <w:rsid w:val="00002EA0"/>
    <w:rsid w:val="00003164"/>
    <w:rsid w:val="00003636"/>
    <w:rsid w:val="00005FAA"/>
    <w:rsid w:val="0001457C"/>
    <w:rsid w:val="0001528D"/>
    <w:rsid w:val="000166A0"/>
    <w:rsid w:val="00030051"/>
    <w:rsid w:val="00037E7E"/>
    <w:rsid w:val="00060BC5"/>
    <w:rsid w:val="000647F2"/>
    <w:rsid w:val="00070BA1"/>
    <w:rsid w:val="00073466"/>
    <w:rsid w:val="00074F1A"/>
    <w:rsid w:val="000758FD"/>
    <w:rsid w:val="00081259"/>
    <w:rsid w:val="00082404"/>
    <w:rsid w:val="000825EC"/>
    <w:rsid w:val="000861B1"/>
    <w:rsid w:val="00096AA1"/>
    <w:rsid w:val="000A1C92"/>
    <w:rsid w:val="000A26F5"/>
    <w:rsid w:val="000A7219"/>
    <w:rsid w:val="000B017E"/>
    <w:rsid w:val="000B26E7"/>
    <w:rsid w:val="000B5461"/>
    <w:rsid w:val="000C0594"/>
    <w:rsid w:val="000C13E6"/>
    <w:rsid w:val="000C3D52"/>
    <w:rsid w:val="000C45B7"/>
    <w:rsid w:val="000C62D3"/>
    <w:rsid w:val="000D0F4C"/>
    <w:rsid w:val="000D1CF4"/>
    <w:rsid w:val="000D5FBF"/>
    <w:rsid w:val="000D600E"/>
    <w:rsid w:val="000E3992"/>
    <w:rsid w:val="000E717B"/>
    <w:rsid w:val="000F0B81"/>
    <w:rsid w:val="001062D0"/>
    <w:rsid w:val="00114DE6"/>
    <w:rsid w:val="001210A9"/>
    <w:rsid w:val="001354CC"/>
    <w:rsid w:val="0014150F"/>
    <w:rsid w:val="00144670"/>
    <w:rsid w:val="0014616C"/>
    <w:rsid w:val="00150899"/>
    <w:rsid w:val="00152CB8"/>
    <w:rsid w:val="00156908"/>
    <w:rsid w:val="00160721"/>
    <w:rsid w:val="001743E7"/>
    <w:rsid w:val="0019330E"/>
    <w:rsid w:val="001A4D56"/>
    <w:rsid w:val="001A58BF"/>
    <w:rsid w:val="001A6CB5"/>
    <w:rsid w:val="001A7E4B"/>
    <w:rsid w:val="001B3F10"/>
    <w:rsid w:val="001B72A9"/>
    <w:rsid w:val="001C2544"/>
    <w:rsid w:val="001C2CF9"/>
    <w:rsid w:val="001C417D"/>
    <w:rsid w:val="001C4328"/>
    <w:rsid w:val="001D1196"/>
    <w:rsid w:val="001D1658"/>
    <w:rsid w:val="001D19D8"/>
    <w:rsid w:val="001E38EF"/>
    <w:rsid w:val="001E7F16"/>
    <w:rsid w:val="001F3A47"/>
    <w:rsid w:val="001F7177"/>
    <w:rsid w:val="001F763E"/>
    <w:rsid w:val="00200B86"/>
    <w:rsid w:val="0020134B"/>
    <w:rsid w:val="00201D8D"/>
    <w:rsid w:val="0020402C"/>
    <w:rsid w:val="002044E3"/>
    <w:rsid w:val="00204BF4"/>
    <w:rsid w:val="00211AC9"/>
    <w:rsid w:val="00212497"/>
    <w:rsid w:val="002239C6"/>
    <w:rsid w:val="00225534"/>
    <w:rsid w:val="00235C1F"/>
    <w:rsid w:val="002366E2"/>
    <w:rsid w:val="0025494C"/>
    <w:rsid w:val="002629A8"/>
    <w:rsid w:val="002639DB"/>
    <w:rsid w:val="00264240"/>
    <w:rsid w:val="002654F9"/>
    <w:rsid w:val="00267F76"/>
    <w:rsid w:val="0027546B"/>
    <w:rsid w:val="0028213D"/>
    <w:rsid w:val="00283D52"/>
    <w:rsid w:val="00284176"/>
    <w:rsid w:val="00293240"/>
    <w:rsid w:val="002933E6"/>
    <w:rsid w:val="0029629D"/>
    <w:rsid w:val="002A29B1"/>
    <w:rsid w:val="002A7860"/>
    <w:rsid w:val="002C042D"/>
    <w:rsid w:val="002C4595"/>
    <w:rsid w:val="002C4D00"/>
    <w:rsid w:val="002D00C9"/>
    <w:rsid w:val="002D268E"/>
    <w:rsid w:val="002D7F0F"/>
    <w:rsid w:val="003001A2"/>
    <w:rsid w:val="00310C3C"/>
    <w:rsid w:val="00313642"/>
    <w:rsid w:val="00314FC5"/>
    <w:rsid w:val="00315AC9"/>
    <w:rsid w:val="00320951"/>
    <w:rsid w:val="003209AA"/>
    <w:rsid w:val="00322BBE"/>
    <w:rsid w:val="0032472D"/>
    <w:rsid w:val="00326ED5"/>
    <w:rsid w:val="00331970"/>
    <w:rsid w:val="00334562"/>
    <w:rsid w:val="00343A37"/>
    <w:rsid w:val="00345FA9"/>
    <w:rsid w:val="00347A09"/>
    <w:rsid w:val="00350582"/>
    <w:rsid w:val="003558D9"/>
    <w:rsid w:val="00362EAC"/>
    <w:rsid w:val="00365BC4"/>
    <w:rsid w:val="003819FF"/>
    <w:rsid w:val="00385C06"/>
    <w:rsid w:val="003A3369"/>
    <w:rsid w:val="003A44A9"/>
    <w:rsid w:val="003A46EB"/>
    <w:rsid w:val="003B0539"/>
    <w:rsid w:val="003B6C74"/>
    <w:rsid w:val="003D109C"/>
    <w:rsid w:val="003D3CB2"/>
    <w:rsid w:val="003D518E"/>
    <w:rsid w:val="003E06B4"/>
    <w:rsid w:val="003E09D1"/>
    <w:rsid w:val="003E103F"/>
    <w:rsid w:val="003E1377"/>
    <w:rsid w:val="003E1C52"/>
    <w:rsid w:val="003E3617"/>
    <w:rsid w:val="003F0D75"/>
    <w:rsid w:val="003F33A5"/>
    <w:rsid w:val="0040506D"/>
    <w:rsid w:val="00406784"/>
    <w:rsid w:val="00406AF1"/>
    <w:rsid w:val="00407C2F"/>
    <w:rsid w:val="004101FE"/>
    <w:rsid w:val="0041385B"/>
    <w:rsid w:val="00415BC0"/>
    <w:rsid w:val="004208E6"/>
    <w:rsid w:val="004232F9"/>
    <w:rsid w:val="00433A1E"/>
    <w:rsid w:val="00440668"/>
    <w:rsid w:val="004421D7"/>
    <w:rsid w:val="00447B83"/>
    <w:rsid w:val="00450475"/>
    <w:rsid w:val="00457882"/>
    <w:rsid w:val="00460B5A"/>
    <w:rsid w:val="0046600E"/>
    <w:rsid w:val="00467E79"/>
    <w:rsid w:val="00476722"/>
    <w:rsid w:val="00481EEB"/>
    <w:rsid w:val="00495993"/>
    <w:rsid w:val="004A3AAA"/>
    <w:rsid w:val="004A4315"/>
    <w:rsid w:val="004B5995"/>
    <w:rsid w:val="004B5AC3"/>
    <w:rsid w:val="004B6A8B"/>
    <w:rsid w:val="004C0742"/>
    <w:rsid w:val="004C237E"/>
    <w:rsid w:val="004C491E"/>
    <w:rsid w:val="004C63FE"/>
    <w:rsid w:val="004D23C9"/>
    <w:rsid w:val="004D6645"/>
    <w:rsid w:val="004E33EF"/>
    <w:rsid w:val="004E35FD"/>
    <w:rsid w:val="004E562B"/>
    <w:rsid w:val="004E642A"/>
    <w:rsid w:val="004E7C82"/>
    <w:rsid w:val="004F7C92"/>
    <w:rsid w:val="005009DC"/>
    <w:rsid w:val="00500EFC"/>
    <w:rsid w:val="00501E2E"/>
    <w:rsid w:val="00514BC9"/>
    <w:rsid w:val="0051525A"/>
    <w:rsid w:val="0051781E"/>
    <w:rsid w:val="00517E97"/>
    <w:rsid w:val="00520971"/>
    <w:rsid w:val="005267CB"/>
    <w:rsid w:val="00531869"/>
    <w:rsid w:val="00532FE6"/>
    <w:rsid w:val="00535B7D"/>
    <w:rsid w:val="00554FAA"/>
    <w:rsid w:val="00563773"/>
    <w:rsid w:val="005650F2"/>
    <w:rsid w:val="005672CB"/>
    <w:rsid w:val="00576B90"/>
    <w:rsid w:val="0058155D"/>
    <w:rsid w:val="00590C13"/>
    <w:rsid w:val="0059175F"/>
    <w:rsid w:val="0059560E"/>
    <w:rsid w:val="00596C25"/>
    <w:rsid w:val="005A01E1"/>
    <w:rsid w:val="005A29CB"/>
    <w:rsid w:val="005A50B9"/>
    <w:rsid w:val="005B7E71"/>
    <w:rsid w:val="005C51A1"/>
    <w:rsid w:val="005D2B26"/>
    <w:rsid w:val="005D3CF2"/>
    <w:rsid w:val="005D543F"/>
    <w:rsid w:val="005D7152"/>
    <w:rsid w:val="005E352B"/>
    <w:rsid w:val="005E4484"/>
    <w:rsid w:val="005F172E"/>
    <w:rsid w:val="005F61FB"/>
    <w:rsid w:val="00604DC5"/>
    <w:rsid w:val="006067F0"/>
    <w:rsid w:val="00610541"/>
    <w:rsid w:val="00610A43"/>
    <w:rsid w:val="00612296"/>
    <w:rsid w:val="006161E8"/>
    <w:rsid w:val="00623A75"/>
    <w:rsid w:val="0063273A"/>
    <w:rsid w:val="00632DB3"/>
    <w:rsid w:val="00632DC3"/>
    <w:rsid w:val="00632EB9"/>
    <w:rsid w:val="006428FB"/>
    <w:rsid w:val="00643091"/>
    <w:rsid w:val="0064466D"/>
    <w:rsid w:val="00651CB5"/>
    <w:rsid w:val="00652B18"/>
    <w:rsid w:val="00655780"/>
    <w:rsid w:val="00656763"/>
    <w:rsid w:val="00656C96"/>
    <w:rsid w:val="006665A1"/>
    <w:rsid w:val="006706E8"/>
    <w:rsid w:val="00673B96"/>
    <w:rsid w:val="0067771A"/>
    <w:rsid w:val="00684B85"/>
    <w:rsid w:val="0068783F"/>
    <w:rsid w:val="00696E85"/>
    <w:rsid w:val="006A18C5"/>
    <w:rsid w:val="006D09A7"/>
    <w:rsid w:val="006E7F1D"/>
    <w:rsid w:val="006F3EB3"/>
    <w:rsid w:val="006F4DCD"/>
    <w:rsid w:val="00702FF2"/>
    <w:rsid w:val="00703B66"/>
    <w:rsid w:val="00705800"/>
    <w:rsid w:val="00705EAB"/>
    <w:rsid w:val="0071677D"/>
    <w:rsid w:val="00723455"/>
    <w:rsid w:val="00724762"/>
    <w:rsid w:val="00724D6D"/>
    <w:rsid w:val="0073754C"/>
    <w:rsid w:val="00746969"/>
    <w:rsid w:val="0074716F"/>
    <w:rsid w:val="00753673"/>
    <w:rsid w:val="007540BD"/>
    <w:rsid w:val="007568E4"/>
    <w:rsid w:val="00762205"/>
    <w:rsid w:val="0076323D"/>
    <w:rsid w:val="00764201"/>
    <w:rsid w:val="007646ED"/>
    <w:rsid w:val="007830BE"/>
    <w:rsid w:val="007940C9"/>
    <w:rsid w:val="00796312"/>
    <w:rsid w:val="007A390B"/>
    <w:rsid w:val="007A70AB"/>
    <w:rsid w:val="007B02B4"/>
    <w:rsid w:val="007B1B23"/>
    <w:rsid w:val="007B21FA"/>
    <w:rsid w:val="007B2ADE"/>
    <w:rsid w:val="007B3940"/>
    <w:rsid w:val="007B503C"/>
    <w:rsid w:val="007D313B"/>
    <w:rsid w:val="007D492E"/>
    <w:rsid w:val="007E0C49"/>
    <w:rsid w:val="007E3A3B"/>
    <w:rsid w:val="007E51F2"/>
    <w:rsid w:val="007E5E97"/>
    <w:rsid w:val="007E7487"/>
    <w:rsid w:val="007E7688"/>
    <w:rsid w:val="007F6F06"/>
    <w:rsid w:val="007F770C"/>
    <w:rsid w:val="00802CB9"/>
    <w:rsid w:val="00807BA4"/>
    <w:rsid w:val="00821133"/>
    <w:rsid w:val="008407EC"/>
    <w:rsid w:val="0084333E"/>
    <w:rsid w:val="0084379B"/>
    <w:rsid w:val="008440A2"/>
    <w:rsid w:val="00844CA9"/>
    <w:rsid w:val="00847491"/>
    <w:rsid w:val="00850194"/>
    <w:rsid w:val="008559E9"/>
    <w:rsid w:val="00860D2C"/>
    <w:rsid w:val="00861CBA"/>
    <w:rsid w:val="00863B4C"/>
    <w:rsid w:val="00872AC0"/>
    <w:rsid w:val="00875531"/>
    <w:rsid w:val="00892B13"/>
    <w:rsid w:val="008A1C6B"/>
    <w:rsid w:val="008B1B83"/>
    <w:rsid w:val="008B3ADA"/>
    <w:rsid w:val="008C5F4A"/>
    <w:rsid w:val="008C78D4"/>
    <w:rsid w:val="008E3990"/>
    <w:rsid w:val="008F272E"/>
    <w:rsid w:val="008F6B2B"/>
    <w:rsid w:val="00906916"/>
    <w:rsid w:val="0092514B"/>
    <w:rsid w:val="009264AA"/>
    <w:rsid w:val="00945D25"/>
    <w:rsid w:val="009461F0"/>
    <w:rsid w:val="009601F5"/>
    <w:rsid w:val="00962C9D"/>
    <w:rsid w:val="00963E43"/>
    <w:rsid w:val="00970F21"/>
    <w:rsid w:val="00975F3B"/>
    <w:rsid w:val="0098382A"/>
    <w:rsid w:val="009839B3"/>
    <w:rsid w:val="009943CD"/>
    <w:rsid w:val="00994E91"/>
    <w:rsid w:val="009C37F8"/>
    <w:rsid w:val="009C6BB2"/>
    <w:rsid w:val="009D5EFB"/>
    <w:rsid w:val="009E27B6"/>
    <w:rsid w:val="009E7920"/>
    <w:rsid w:val="009F368F"/>
    <w:rsid w:val="009F4367"/>
    <w:rsid w:val="009F7033"/>
    <w:rsid w:val="00A03CE6"/>
    <w:rsid w:val="00A03E48"/>
    <w:rsid w:val="00A11F5A"/>
    <w:rsid w:val="00A158CB"/>
    <w:rsid w:val="00A25227"/>
    <w:rsid w:val="00A34B40"/>
    <w:rsid w:val="00A36292"/>
    <w:rsid w:val="00A36D64"/>
    <w:rsid w:val="00A44A6B"/>
    <w:rsid w:val="00A51EC8"/>
    <w:rsid w:val="00A5408B"/>
    <w:rsid w:val="00A55444"/>
    <w:rsid w:val="00A556CE"/>
    <w:rsid w:val="00A67D37"/>
    <w:rsid w:val="00A72DDE"/>
    <w:rsid w:val="00A923E2"/>
    <w:rsid w:val="00A964CE"/>
    <w:rsid w:val="00AB363A"/>
    <w:rsid w:val="00AC35D6"/>
    <w:rsid w:val="00AD678B"/>
    <w:rsid w:val="00AE41A1"/>
    <w:rsid w:val="00AE500E"/>
    <w:rsid w:val="00AE5A17"/>
    <w:rsid w:val="00AF5AF6"/>
    <w:rsid w:val="00B13BB6"/>
    <w:rsid w:val="00B2565D"/>
    <w:rsid w:val="00B30727"/>
    <w:rsid w:val="00B358B3"/>
    <w:rsid w:val="00B441D7"/>
    <w:rsid w:val="00B4598A"/>
    <w:rsid w:val="00B54207"/>
    <w:rsid w:val="00B67E21"/>
    <w:rsid w:val="00B734BB"/>
    <w:rsid w:val="00B77950"/>
    <w:rsid w:val="00B80700"/>
    <w:rsid w:val="00B86940"/>
    <w:rsid w:val="00B87347"/>
    <w:rsid w:val="00B90A33"/>
    <w:rsid w:val="00B91712"/>
    <w:rsid w:val="00B91D48"/>
    <w:rsid w:val="00B932C3"/>
    <w:rsid w:val="00BA67D0"/>
    <w:rsid w:val="00BA7059"/>
    <w:rsid w:val="00BB1255"/>
    <w:rsid w:val="00BB40C8"/>
    <w:rsid w:val="00BB6985"/>
    <w:rsid w:val="00BC0952"/>
    <w:rsid w:val="00BC6602"/>
    <w:rsid w:val="00BD787B"/>
    <w:rsid w:val="00BE0CE4"/>
    <w:rsid w:val="00BE1E3C"/>
    <w:rsid w:val="00BE7D68"/>
    <w:rsid w:val="00BF101A"/>
    <w:rsid w:val="00C03ED1"/>
    <w:rsid w:val="00C1503E"/>
    <w:rsid w:val="00C16955"/>
    <w:rsid w:val="00C21584"/>
    <w:rsid w:val="00C2184A"/>
    <w:rsid w:val="00C22C94"/>
    <w:rsid w:val="00C231B0"/>
    <w:rsid w:val="00C26117"/>
    <w:rsid w:val="00C3559B"/>
    <w:rsid w:val="00C41BBD"/>
    <w:rsid w:val="00C44620"/>
    <w:rsid w:val="00C57362"/>
    <w:rsid w:val="00C57CA7"/>
    <w:rsid w:val="00C617FE"/>
    <w:rsid w:val="00C64F3D"/>
    <w:rsid w:val="00C7051E"/>
    <w:rsid w:val="00C70BEA"/>
    <w:rsid w:val="00C71B04"/>
    <w:rsid w:val="00C766CC"/>
    <w:rsid w:val="00C76B7D"/>
    <w:rsid w:val="00C8406C"/>
    <w:rsid w:val="00C87AAA"/>
    <w:rsid w:val="00CA543F"/>
    <w:rsid w:val="00CA6429"/>
    <w:rsid w:val="00CA6ADF"/>
    <w:rsid w:val="00CB5C14"/>
    <w:rsid w:val="00CC0AD7"/>
    <w:rsid w:val="00CC12A8"/>
    <w:rsid w:val="00CC6892"/>
    <w:rsid w:val="00CD31FE"/>
    <w:rsid w:val="00CD4F1D"/>
    <w:rsid w:val="00CE1EC6"/>
    <w:rsid w:val="00CE5201"/>
    <w:rsid w:val="00CF1627"/>
    <w:rsid w:val="00CF760D"/>
    <w:rsid w:val="00D008ED"/>
    <w:rsid w:val="00D01984"/>
    <w:rsid w:val="00D01EDA"/>
    <w:rsid w:val="00D16472"/>
    <w:rsid w:val="00D321C9"/>
    <w:rsid w:val="00D35A74"/>
    <w:rsid w:val="00D37943"/>
    <w:rsid w:val="00D37FC2"/>
    <w:rsid w:val="00D43DB0"/>
    <w:rsid w:val="00D570C5"/>
    <w:rsid w:val="00D80FF5"/>
    <w:rsid w:val="00D922CF"/>
    <w:rsid w:val="00D951B4"/>
    <w:rsid w:val="00DA6734"/>
    <w:rsid w:val="00DB56B3"/>
    <w:rsid w:val="00DE24BE"/>
    <w:rsid w:val="00DE4334"/>
    <w:rsid w:val="00DE5B21"/>
    <w:rsid w:val="00DE7479"/>
    <w:rsid w:val="00DF2F94"/>
    <w:rsid w:val="00E26EAA"/>
    <w:rsid w:val="00E30FCA"/>
    <w:rsid w:val="00E36F97"/>
    <w:rsid w:val="00E42057"/>
    <w:rsid w:val="00E44C4F"/>
    <w:rsid w:val="00E62BEE"/>
    <w:rsid w:val="00E63075"/>
    <w:rsid w:val="00E644BF"/>
    <w:rsid w:val="00E72C55"/>
    <w:rsid w:val="00E73A40"/>
    <w:rsid w:val="00E81697"/>
    <w:rsid w:val="00E928D4"/>
    <w:rsid w:val="00E94852"/>
    <w:rsid w:val="00E961DC"/>
    <w:rsid w:val="00EA4D25"/>
    <w:rsid w:val="00EA576F"/>
    <w:rsid w:val="00EB0255"/>
    <w:rsid w:val="00EB3838"/>
    <w:rsid w:val="00EB4C77"/>
    <w:rsid w:val="00EB5400"/>
    <w:rsid w:val="00EC2095"/>
    <w:rsid w:val="00EC5E51"/>
    <w:rsid w:val="00EC76B0"/>
    <w:rsid w:val="00ED2163"/>
    <w:rsid w:val="00ED48AE"/>
    <w:rsid w:val="00EE65A7"/>
    <w:rsid w:val="00EF48EC"/>
    <w:rsid w:val="00EF6016"/>
    <w:rsid w:val="00F05E03"/>
    <w:rsid w:val="00F2061A"/>
    <w:rsid w:val="00F27A26"/>
    <w:rsid w:val="00F30057"/>
    <w:rsid w:val="00F34750"/>
    <w:rsid w:val="00F47B3A"/>
    <w:rsid w:val="00F602C8"/>
    <w:rsid w:val="00F619EA"/>
    <w:rsid w:val="00F62595"/>
    <w:rsid w:val="00F708D0"/>
    <w:rsid w:val="00F7168A"/>
    <w:rsid w:val="00F71C13"/>
    <w:rsid w:val="00F77228"/>
    <w:rsid w:val="00F86B1E"/>
    <w:rsid w:val="00F90567"/>
    <w:rsid w:val="00F91352"/>
    <w:rsid w:val="00F922ED"/>
    <w:rsid w:val="00FB1166"/>
    <w:rsid w:val="00FB7ADE"/>
    <w:rsid w:val="00FB7C95"/>
    <w:rsid w:val="00FC1066"/>
    <w:rsid w:val="00FC164F"/>
    <w:rsid w:val="00FC1E71"/>
    <w:rsid w:val="00FD2036"/>
    <w:rsid w:val="00FD49A7"/>
    <w:rsid w:val="00FE0E8D"/>
    <w:rsid w:val="00FE45B3"/>
    <w:rsid w:val="00FE5E04"/>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671918-B403-4468-AC4D-15663164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1DC"/>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E961DC"/>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E961DC"/>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rsid w:val="002629A8"/>
    <w:pPr>
      <w:tabs>
        <w:tab w:val="center" w:pos="4819"/>
        <w:tab w:val="right" w:pos="9638"/>
      </w:tabs>
    </w:pPr>
  </w:style>
  <w:style w:type="paragraph" w:styleId="Sidefod">
    <w:name w:val="footer"/>
    <w:basedOn w:val="Normal"/>
    <w:link w:val="SidefodTegn"/>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25494C"/>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E961DC"/>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E961DC"/>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ind w:left="1152" w:right="1152"/>
    </w:pPr>
    <w:rPr>
      <w:rFonts w:asciiTheme="minorHAnsi" w:eastAsiaTheme="minorEastAsia" w:hAnsiTheme="minorHAnsi" w:cstheme="minorBidi"/>
      <w:i/>
      <w:iCs/>
      <w:color w:val="00874B"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E961DC"/>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ind w:left="936" w:right="936"/>
    </w:pPr>
    <w:rPr>
      <w:b/>
      <w:bCs/>
      <w:i/>
      <w:iCs/>
      <w:color w:val="00874B"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CBC9"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CBC9"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E961DC"/>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E961DC"/>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8440A2"/>
    <w:rPr>
      <w:rFonts w:ascii="Georgia" w:hAnsi="Georgia"/>
      <w:i w:val="0"/>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character" w:customStyle="1" w:styleId="SidehovedTegn">
    <w:name w:val="Sidehoved Tegn"/>
    <w:basedOn w:val="Standardskrifttypeiafsnit"/>
    <w:link w:val="Sidehoved"/>
    <w:uiPriority w:val="99"/>
    <w:semiHidden/>
    <w:rsid w:val="003B0539"/>
  </w:style>
  <w:style w:type="character" w:customStyle="1" w:styleId="SidefodTegn">
    <w:name w:val="Sidefod Tegn"/>
    <w:basedOn w:val="Standardskrifttypeiafsnit"/>
    <w:link w:val="Sidefod"/>
    <w:uiPriority w:val="99"/>
    <w:semiHidden/>
    <w:rsid w:val="00BC0952"/>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275544">
      <w:bodyDiv w:val="1"/>
      <w:marLeft w:val="0"/>
      <w:marRight w:val="0"/>
      <w:marTop w:val="0"/>
      <w:marBottom w:val="0"/>
      <w:divBdr>
        <w:top w:val="none" w:sz="0" w:space="0" w:color="auto"/>
        <w:left w:val="none" w:sz="0" w:space="0" w:color="auto"/>
        <w:bottom w:val="none" w:sz="0" w:space="0" w:color="auto"/>
        <w:right w:val="none" w:sz="0" w:space="0" w:color="auto"/>
      </w:divBdr>
    </w:div>
    <w:div w:id="1850752238">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44915\AppData\Local\cBrain\F2\.tmp\5e48346e038b44e58c8564b855e0f2c7.dotx" TargetMode="External"/></Relationships>
</file>

<file path=word/theme/theme1.xml><?xml version="1.0" encoding="utf-8"?>
<a:theme xmlns:a="http://schemas.openxmlformats.org/drawingml/2006/main" name="Kontortema">
  <a:themeElements>
    <a:clrScheme name="MFVM - Departementet/Koncern_Word">
      <a:dk1>
        <a:srgbClr val="000000"/>
      </a:dk1>
      <a:lt1>
        <a:sysClr val="window" lastClr="FFFFFF"/>
      </a:lt1>
      <a:dk2>
        <a:srgbClr val="BFCBC9"/>
      </a:dk2>
      <a:lt2>
        <a:srgbClr val="E5EAE9"/>
      </a:lt2>
      <a:accent1>
        <a:srgbClr val="00874B"/>
      </a:accent1>
      <a:accent2>
        <a:srgbClr val="003127"/>
      </a:accent2>
      <a:accent3>
        <a:srgbClr val="33B9C4"/>
      </a:accent3>
      <a:accent4>
        <a:srgbClr val="0085AD"/>
      </a:accent4>
      <a:accent5>
        <a:srgbClr val="512D6D"/>
      </a:accent5>
      <a:accent6>
        <a:srgbClr val="ABBC38"/>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5e48346e038b44e58c8564b855e0f2c7.dotx</Template>
  <TotalTime>80</TotalTime>
  <Pages>1</Pages>
  <Words>281</Words>
  <Characters>1877</Characters>
  <Application>Microsoft Office Word</Application>
  <DocSecurity>0</DocSecurity>
  <Lines>42</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Folketinget Orientering af udvalg</vt:lpstr>
      <vt:lpstr>Folketinget Orientering af udvalg</vt:lpstr>
    </vt:vector>
  </TitlesOfParts>
  <Company>Miljøministeriet</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Folketinget Orientering af udvalg</dc:title>
  <dc:creator>Mathilde Halberg Engell</dc:creator>
  <cp:lastModifiedBy>Mathilde Halberg Engell</cp:lastModifiedBy>
  <cp:revision>12</cp:revision>
  <cp:lastPrinted>2005-05-20T12:11:00Z</cp:lastPrinted>
  <dcterms:created xsi:type="dcterms:W3CDTF">2023-01-10T08:05:00Z</dcterms:created>
  <dcterms:modified xsi:type="dcterms:W3CDTF">2023-01-30T11:03:00Z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BrandingGraphicBehavior">
    <vt:lpwstr>Standard</vt:lpwstr>
  </property>
  <property fmtid="{D5CDD505-2E9C-101B-9397-08002B2CF9AE}" pid="7" name="ContentDefinition">
    <vt:lpwstr>Folketinget Orientering af udvalg</vt:lpwstr>
  </property>
  <property fmtid="{D5CDD505-2E9C-101B-9397-08002B2CF9AE}" pid="8" name="SD_RunWordEngine">
    <vt:lpwstr>True</vt:lpwstr>
  </property>
  <property fmtid="{D5CDD505-2E9C-101B-9397-08002B2CF9AE}" pid="9" name="SD_ShowDocumentInfo">
    <vt:lpwstr>True</vt:lpwstr>
  </property>
  <property fmtid="{D5CDD505-2E9C-101B-9397-08002B2CF9AE}" pid="10" name="SD_ShowGeneralPanel">
    <vt:lpwstr>True</vt:lpwstr>
  </property>
  <property fmtid="{D5CDD505-2E9C-101B-9397-08002B2CF9AE}" pid="11" name="ContentRemapped">
    <vt:lpwstr>true</vt:lpwstr>
  </property>
  <property fmtid="{D5CDD505-2E9C-101B-9397-08002B2CF9AE}" pid="12" name="FixedUserProfilesDoc">
    <vt:lpwstr>%WordEngineSettings%\FixedProfiles.xml;Departementet - MIM - folketingsbreve</vt:lpwstr>
  </property>
  <property fmtid="{D5CDD505-2E9C-101B-9397-08002B2CF9AE}" pid="13" name="SD_DocumentLanguage">
    <vt:lpwstr>da-DK</vt:lpwstr>
  </property>
  <property fmtid="{D5CDD505-2E9C-101B-9397-08002B2CF9AE}" pid="14" name="sdDocumentDate">
    <vt:lpwstr>44936</vt:lpwstr>
  </property>
  <property fmtid="{D5CDD505-2E9C-101B-9397-08002B2CF9AE}" pid="15" name="sdDocumentDateFormat">
    <vt:lpwstr>da-DK:'Den' d. MMMM yyyy</vt:lpwstr>
  </property>
  <property fmtid="{D5CDD505-2E9C-101B-9397-08002B2CF9AE}" pid="16" name="SD_DocumentLanguageString">
    <vt:lpwstr>Dansk</vt:lpwstr>
  </property>
  <property fmtid="{D5CDD505-2E9C-101B-9397-08002B2CF9AE}" pid="17" name="SD_CtlText_Usersettings_Userprofile">
    <vt:lpwstr>Departementet - MIM - folketingsbreve</vt:lpwstr>
  </property>
  <property fmtid="{D5CDD505-2E9C-101B-9397-08002B2CF9AE}" pid="18" name="SD_CtlText_Generelt_CaseNoF2">
    <vt:lpwstr>$dossier_f2casenumber$</vt:lpwstr>
  </property>
  <property fmtid="{D5CDD505-2E9C-101B-9397-08002B2CF9AE}" pid="19" name="SD_UserprofileName">
    <vt:lpwstr>Departementet - MIM - folketingsbreve</vt:lpwstr>
  </property>
  <property fmtid="{D5CDD505-2E9C-101B-9397-08002B2CF9AE}" pid="20" name="SD_Office_OFF_ID">
    <vt:lpwstr>103</vt:lpwstr>
  </property>
  <property fmtid="{D5CDD505-2E9C-101B-9397-08002B2CF9AE}" pid="21" name="CurrentOfficeID">
    <vt:lpwstr>103</vt:lpwstr>
  </property>
  <property fmtid="{D5CDD505-2E9C-101B-9397-08002B2CF9AE}" pid="22" name="SD_Office_OFF_Organisation">
    <vt:lpwstr>MIM</vt:lpwstr>
  </property>
  <property fmtid="{D5CDD505-2E9C-101B-9397-08002B2CF9AE}" pid="23" name="SD_Office_OFF_ArtworkDefinition">
    <vt:lpwstr>MIM</vt:lpwstr>
  </property>
  <property fmtid="{D5CDD505-2E9C-101B-9397-08002B2CF9AE}" pid="24" name="SD_Office_OFF_LogoFileName">
    <vt:lpwstr>MIM</vt:lpwstr>
  </property>
  <property fmtid="{D5CDD505-2E9C-101B-9397-08002B2CF9AE}" pid="25" name="SD_Office_OFF_Institution">
    <vt:lpwstr>Miljøministeriet</vt:lpwstr>
  </property>
  <property fmtid="{D5CDD505-2E9C-101B-9397-08002B2CF9AE}" pid="26" name="SD_Office_OFF_Institution_EN">
    <vt:lpwstr>Ministry of Environment</vt:lpwstr>
  </property>
  <property fmtid="{D5CDD505-2E9C-101B-9397-08002B2CF9AE}" pid="27" name="SD_Office_OFF_kontor">
    <vt:lpwstr>Miljøministeriet</vt:lpwstr>
  </property>
  <property fmtid="{D5CDD505-2E9C-101B-9397-08002B2CF9AE}" pid="28" name="SD_Office_OFF_Department">
    <vt:lpwstr/>
  </property>
  <property fmtid="{D5CDD505-2E9C-101B-9397-08002B2CF9AE}" pid="29" name="SD_Office_OFF_Department_EN">
    <vt:lpwstr/>
  </property>
  <property fmtid="{D5CDD505-2E9C-101B-9397-08002B2CF9AE}" pid="30" name="SD_Office_OFF_Footertext">
    <vt:lpwstr/>
  </property>
  <property fmtid="{D5CDD505-2E9C-101B-9397-08002B2CF9AE}" pid="31" name="SD_Office_OFF_AddressA">
    <vt:lpwstr>Slotsholmsgade 12</vt:lpwstr>
  </property>
  <property fmtid="{D5CDD505-2E9C-101B-9397-08002B2CF9AE}" pid="32" name="SD_Office_OFF_AddressB">
    <vt:lpwstr/>
  </property>
  <property fmtid="{D5CDD505-2E9C-101B-9397-08002B2CF9AE}" pid="33" name="SD_Office_OFF_AddressC">
    <vt:lpwstr/>
  </property>
  <property fmtid="{D5CDD505-2E9C-101B-9397-08002B2CF9AE}" pid="34" name="SD_Office_OFF_AddressCollected">
    <vt:lpwstr>Slotsholmsgade 12</vt:lpwstr>
  </property>
  <property fmtid="{D5CDD505-2E9C-101B-9397-08002B2CF9AE}" pid="35" name="SD_Office_OFF_AddressD">
    <vt:lpwstr>1216</vt:lpwstr>
  </property>
  <property fmtid="{D5CDD505-2E9C-101B-9397-08002B2CF9AE}" pid="36" name="SD_Office_OFF_City">
    <vt:lpwstr>København K</vt:lpwstr>
  </property>
  <property fmtid="{D5CDD505-2E9C-101B-9397-08002B2CF9AE}" pid="37" name="SD_Office_OFF_City_EN">
    <vt:lpwstr>Copenhagen K Denmark</vt:lpwstr>
  </property>
  <property fmtid="{D5CDD505-2E9C-101B-9397-08002B2CF9AE}" pid="38" name="SD_Office_OFF_Phone">
    <vt:lpwstr>38 14 21 42</vt:lpwstr>
  </property>
  <property fmtid="{D5CDD505-2E9C-101B-9397-08002B2CF9AE}" pid="39" name="SD_Office_OFF_Phone_EN">
    <vt:lpwstr>+45 38 14 21 42</vt:lpwstr>
  </property>
  <property fmtid="{D5CDD505-2E9C-101B-9397-08002B2CF9AE}" pid="40" name="SD_Office_OFF_Fax">
    <vt:lpwstr>33 14 50 42</vt:lpwstr>
  </property>
  <property fmtid="{D5CDD505-2E9C-101B-9397-08002B2CF9AE}" pid="41" name="SD_Office_OFF_Fax_EN">
    <vt:lpwstr>+45 33 14 50 42</vt:lpwstr>
  </property>
  <property fmtid="{D5CDD505-2E9C-101B-9397-08002B2CF9AE}" pid="42" name="SD_Office_OFF_Email">
    <vt:lpwstr>mim@mim.dk</vt:lpwstr>
  </property>
  <property fmtid="{D5CDD505-2E9C-101B-9397-08002B2CF9AE}" pid="43" name="SD_Office_OFF_Web">
    <vt:lpwstr>www.mim.dk</vt:lpwstr>
  </property>
  <property fmtid="{D5CDD505-2E9C-101B-9397-08002B2CF9AE}" pid="44" name="SD_Office_OFF_CVR">
    <vt:lpwstr>12854358</vt:lpwstr>
  </property>
  <property fmtid="{D5CDD505-2E9C-101B-9397-08002B2CF9AE}" pid="45" name="SD_Office_OFF_EAN">
    <vt:lpwstr>5798000862005</vt:lpwstr>
  </property>
  <property fmtid="{D5CDD505-2E9C-101B-9397-08002B2CF9AE}" pid="46" name="SD_Office_OFF_EAN_EN">
    <vt:lpwstr>5798000862005</vt:lpwstr>
  </property>
  <property fmtid="{D5CDD505-2E9C-101B-9397-08002B2CF9AE}" pid="47" name="SD_Office_OFF_ColorTheme">
    <vt:lpwstr>MFVM - Departementet_Koncern</vt:lpwstr>
  </property>
  <property fmtid="{D5CDD505-2E9C-101B-9397-08002B2CF9AE}" pid="48" name="LastCompletedArtworkDefinition">
    <vt:lpwstr>MIM</vt:lpwstr>
  </property>
  <property fmtid="{D5CDD505-2E9C-101B-9397-08002B2CF9AE}" pid="49" name="USR_Name">
    <vt:lpwstr/>
  </property>
  <property fmtid="{D5CDD505-2E9C-101B-9397-08002B2CF9AE}" pid="50" name="USR_Initials">
    <vt:lpwstr/>
  </property>
  <property fmtid="{D5CDD505-2E9C-101B-9397-08002B2CF9AE}" pid="51" name="USR_Title">
    <vt:lpwstr/>
  </property>
  <property fmtid="{D5CDD505-2E9C-101B-9397-08002B2CF9AE}" pid="52" name="USR_DirectPhone">
    <vt:lpwstr/>
  </property>
  <property fmtid="{D5CDD505-2E9C-101B-9397-08002B2CF9AE}" pid="53" name="USR_Mobile">
    <vt:lpwstr/>
  </property>
  <property fmtid="{D5CDD505-2E9C-101B-9397-08002B2CF9AE}" pid="54" name="USR_Email">
    <vt:lpwstr/>
  </property>
  <property fmtid="{D5CDD505-2E9C-101B-9397-08002B2CF9AE}" pid="55" name="DocumentInfoFinished">
    <vt:lpwstr>True</vt:lpwstr>
  </property>
</Properties>
</file>